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8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50"/>
          <w:szCs w:val="50"/>
          <w:rtl w:val="1"/>
        </w:rPr>
        <w:t xml:space="preserve">מפת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50"/>
          <w:szCs w:val="5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50"/>
          <w:szCs w:val="50"/>
          <w:rtl w:val="1"/>
        </w:rPr>
        <w:t xml:space="preserve">דרך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50"/>
          <w:szCs w:val="5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50"/>
          <w:szCs w:val="50"/>
          <w:rtl w:val="1"/>
        </w:rPr>
        <w:t xml:space="preserve">אישית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50"/>
          <w:szCs w:val="5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50"/>
          <w:szCs w:val="50"/>
          <w:rtl w:val="1"/>
        </w:rPr>
        <w:t xml:space="preserve">לתלמידה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24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תכנון</w:t>
      </w: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שנתי</w:t>
      </w: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ובחירת</w:t>
      </w: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המטרות</w:t>
      </w: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4f81bd"/>
          <w:sz w:val="30"/>
          <w:szCs w:val="30"/>
          <w:rtl w:val="1"/>
        </w:rPr>
        <w:t xml:space="preserve">הקרובות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60" w:before="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תאריך</w:t>
      </w:r>
      <w:r w:rsidDel="00000000" w:rsidR="00000000" w:rsidRPr="00000000">
        <w:rPr>
          <w:sz w:val="26"/>
          <w:szCs w:val="26"/>
          <w:rtl w:val="1"/>
        </w:rPr>
        <w:t xml:space="preserve">:__________________</w:t>
      </w:r>
    </w:p>
    <w:p w:rsidR="00000000" w:rsidDel="00000000" w:rsidP="00000000" w:rsidRDefault="00000000" w:rsidRPr="00000000" w14:paraId="00000004">
      <w:pPr>
        <w:bidi w:val="1"/>
        <w:spacing w:after="0" w:before="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שם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התלמידה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:  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before="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כלי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: ____________________    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גיל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/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שנת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לימוד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: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e1f5fe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נקודת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המוצא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bidi w:val="1"/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חוזקות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מרכזיות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+ 3-5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דברים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שמגבילים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כרגע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ההתקדמות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.</w:t>
              <w:br w:type="textWrapping"/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f3e5f5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המטרה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הרחוקה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איזו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נגנית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הייתי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רוצה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שתהיה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בעוד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שנה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כתבי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1-2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מטרות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רחבות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ביצוע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עצמאות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קריאה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שמיעה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טכניקה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תרגול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וכד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'.</w:t>
              <w:br w:type="textWrapping"/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e8f5e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bidi w:val="1"/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הקול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של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התלמידה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bidi w:val="1"/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היא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רוצה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לדעת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לנגן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או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לעשות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השנה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חשוב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לה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ואם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רלוונטי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חשוב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להורים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</w:t>
              <w:br w:type="textWrapping"/>
              <w:t xml:space="preserve">________________________________________________________________________________________________________________________________________________________________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44.0" w:type="dxa"/>
        <w:jc w:val="center"/>
        <w:tblLayout w:type="fixed"/>
        <w:tblLook w:val="0400"/>
      </w:tblPr>
      <w:tblGrid>
        <w:gridCol w:w="2636"/>
        <w:gridCol w:w="2636"/>
        <w:gridCol w:w="2636"/>
        <w:gridCol w:w="2636"/>
        <w:tblGridChange w:id="0">
          <w:tblGrid>
            <w:gridCol w:w="2636"/>
            <w:gridCol w:w="2636"/>
            <w:gridCol w:w="2636"/>
            <w:gridCol w:w="2636"/>
          </w:tblGrid>
        </w:tblGridChange>
      </w:tblGrid>
      <w:tr>
        <w:trPr>
          <w:cantSplit w:val="0"/>
          <w:tblHeader w:val="0"/>
        </w:trPr>
        <w:tc>
          <w:tcPr>
            <w:shd w:fill="ededed" w:val="clear"/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מניע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deded" w:val="clear"/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בונה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deded" w:val="clear"/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חוסם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deded" w:val="clear"/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יכולות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שצריך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1"/>
              </w:rPr>
              <w:t xml:space="preserve">לפתח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5.0" w:type="dxa"/>
              <w:bottom w:w="6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before="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4"/>
                <w:szCs w:val="24"/>
                <w:rtl w:val="0"/>
              </w:rPr>
              <w:t xml:space="preserve">___________________</w:t>
              <w:br w:type="textWrapping"/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fff3e0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4.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סדר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עדיפויות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לא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הכול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השנה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בחרי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2-3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מטרות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לתקופה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הקרובה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אני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בוחרת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כרגע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להשאיר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בצד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</w:t>
              <w:br w:type="textWrapping"/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0" w:before="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המטרה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הרחוקה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נותנת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כיוון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;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הסילבוס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מפת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דרך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ומותר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לעדכן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אותה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right"/>
        <w:rPr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80" w:before="40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42"/>
          <w:szCs w:val="42"/>
          <w:rtl w:val="1"/>
        </w:rPr>
        <w:t xml:space="preserve">מהשנה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42"/>
          <w:szCs w:val="42"/>
          <w:rtl w:val="1"/>
        </w:rPr>
        <w:t xml:space="preserve">לחודש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7365d"/>
          <w:sz w:val="42"/>
          <w:szCs w:val="42"/>
          <w:rtl w:val="1"/>
        </w:rPr>
        <w:t xml:space="preserve">הקרוב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60" w:before="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הופכים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מטרה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רחוקה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לצעדים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שאפשר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לעבוד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עליהם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עכשיו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0" w:before="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שם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התלמידה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:  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0" w:before="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חודש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/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תקופה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:  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e1f5fe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המטרה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השנתית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שאליה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החודש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579b"/>
                <w:sz w:val="28"/>
                <w:szCs w:val="28"/>
                <w:rtl w:val="1"/>
              </w:rPr>
              <w:t xml:space="preserve">מתחבר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איזו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מטרה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רחוקה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אנחנו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מקדמות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עכשיו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</w:t>
              <w:br w:type="textWrapping"/>
              <w:t xml:space="preserve">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f3e5f5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יעד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 1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לחודש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148c"/>
                <w:sz w:val="28"/>
                <w:szCs w:val="28"/>
                <w:rtl w:val="1"/>
              </w:rPr>
              <w:t xml:space="preserve">הקרוב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בדיוק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הייתי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רוצה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שיקרה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איך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נעבוד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על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זה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בשיעור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ובתרגול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איך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נדע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שהתקדמנו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e8f5e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יעד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 2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לחודש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5e20"/>
                <w:sz w:val="28"/>
                <w:szCs w:val="28"/>
                <w:rtl w:val="1"/>
              </w:rPr>
              <w:t xml:space="preserve">הקרוב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בדיוק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הייתי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רוצה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שיקרה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איך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נעבוד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על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זה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בשיעור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ובתרגול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איך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נדע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שהתקדמנו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fff3e0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יעד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 3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לחודש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5100"/>
                <w:sz w:val="28"/>
                <w:szCs w:val="28"/>
                <w:rtl w:val="1"/>
              </w:rPr>
              <w:t xml:space="preserve">הקרוב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בדיוק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הייתי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רוצה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שיקרה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איך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נעבוד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על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זה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בשיעור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ובתרגול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איך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נדע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שהתקדמנו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 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546.0" w:type="dxa"/>
        <w:jc w:val="center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10546"/>
        <w:tblGridChange w:id="0">
          <w:tblGrid>
            <w:gridCol w:w="10546"/>
          </w:tblGrid>
        </w:tblGridChange>
      </w:tblGrid>
      <w:tr>
        <w:trPr>
          <w:cantSplit w:val="0"/>
          <w:tblHeader w:val="0"/>
        </w:trPr>
        <w:tc>
          <w:tcPr>
            <w:shd w:fill="f5f5f5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24242"/>
                <w:sz w:val="28"/>
                <w:szCs w:val="28"/>
                <w:rtl w:val="1"/>
              </w:rPr>
              <w:t xml:space="preserve">בדיקת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2424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24242"/>
                <w:sz w:val="28"/>
                <w:szCs w:val="28"/>
                <w:rtl w:val="1"/>
              </w:rPr>
              <w:t xml:space="preserve">כיוון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2424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24242"/>
                <w:sz w:val="28"/>
                <w:szCs w:val="28"/>
                <w:rtl w:val="1"/>
              </w:rPr>
              <w:t xml:space="preserve">בסוף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2424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24242"/>
                <w:sz w:val="28"/>
                <w:szCs w:val="28"/>
                <w:rtl w:val="1"/>
              </w:rPr>
              <w:t xml:space="preserve">החודש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afa" w:val="clear"/>
            <w:tcMar>
              <w:top w:w="160.0" w:type="dxa"/>
              <w:bottom w:w="1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bidi w:val="1"/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התקדם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עדיין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חוסם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מה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גיליתי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האם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סדר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העדיפויות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צריך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להשתנות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333"/>
                <w:sz w:val="25"/>
                <w:szCs w:val="25"/>
                <w:rtl w:val="1"/>
              </w:rPr>
              <w:t xml:space="preserve">?</w:t>
              <w:br w:type="textWrapping"/>
              <w:t xml:space="preserve">________________________________________________________________________________________________________________________________________________________________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bidi w:val="1"/>
        <w:spacing w:after="20" w:before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after="0" w:before="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מטרה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&gt;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דרך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&gt;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בדיקה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&gt;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התאמה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10" w:top="510" w:left="680" w:right="6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ha3NteA4tNPRMKs9qScaeXEfsQ==">CgMxLjA4AHIhMU1TR3ZJNVVTdEpqTG1UUVBhbElQMi1hZ280YV9tQV9Z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