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F7BB" w14:textId="32AC9FF6" w:rsidR="00DB57E6" w:rsidRPr="00DA26A8" w:rsidRDefault="00220298" w:rsidP="00DA26A8">
      <w:pPr>
        <w:rPr>
          <w:rtl/>
        </w:rPr>
      </w:pPr>
      <w:r w:rsidRPr="00B3328F">
        <w:rPr>
          <w:rFonts w:hint="cs"/>
          <w:b/>
          <w:bCs/>
          <w:sz w:val="32"/>
          <w:szCs w:val="32"/>
          <w:u w:val="single"/>
          <w:rtl/>
        </w:rPr>
        <w:t xml:space="preserve">בית </w:t>
      </w:r>
      <w:r w:rsidR="00DA26A8">
        <w:rPr>
          <w:rFonts w:hint="cs"/>
          <w:b/>
          <w:bCs/>
          <w:sz w:val="32"/>
          <w:szCs w:val="32"/>
          <w:u w:val="single"/>
          <w:rtl/>
        </w:rPr>
        <w:t>טוויה</w:t>
      </w:r>
      <w:r w:rsidRPr="00B3328F">
        <w:rPr>
          <w:rFonts w:hint="cs"/>
          <w:b/>
          <w:bCs/>
          <w:sz w:val="32"/>
          <w:szCs w:val="32"/>
          <w:u w:val="single"/>
          <w:rtl/>
        </w:rPr>
        <w:t xml:space="preserve"> 1</w:t>
      </w:r>
      <w:r w:rsidR="00DA26A8">
        <w:rPr>
          <w:rFonts w:hint="cs"/>
          <w:rtl/>
        </w:rPr>
        <w:t xml:space="preserve"> (הסיפור מתרחש בסוף המאה ה-19 בכפר קטן בצרפת)</w:t>
      </w:r>
    </w:p>
    <w:p w14:paraId="60A413D2" w14:textId="6E019944" w:rsidR="00220298" w:rsidRDefault="00220298">
      <w:pPr>
        <w:rPr>
          <w:i/>
          <w:iCs/>
          <w:rtl/>
        </w:rPr>
      </w:pPr>
      <w:r w:rsidRPr="00ED0C60">
        <w:rPr>
          <w:rFonts w:hint="cs"/>
          <w:i/>
          <w:iCs/>
          <w:rtl/>
        </w:rPr>
        <w:t>יום עבודה שגרתי</w:t>
      </w:r>
      <w:r w:rsidRPr="00ED0C60">
        <w:rPr>
          <w:i/>
          <w:iCs/>
          <w:rtl/>
        </w:rPr>
        <w:t>—</w:t>
      </w:r>
    </w:p>
    <w:p w14:paraId="055D5A9C" w14:textId="1C2EB9C1" w:rsidR="00061466" w:rsidRPr="00DA26A8" w:rsidRDefault="00BC0936" w:rsidP="00DA26A8">
      <w:pPr>
        <w:rPr>
          <w:i/>
          <w:iCs/>
          <w:rtl/>
        </w:rPr>
        <w:sectPr w:rsidR="00061466" w:rsidRPr="00DA26A8" w:rsidSect="005F3EF8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hint="cs"/>
          <w:i/>
          <w:iCs/>
          <w:rtl/>
        </w:rPr>
        <w:t>קלוז אפ על</w:t>
      </w:r>
      <w:r w:rsidR="00ED0C60">
        <w:rPr>
          <w:rFonts w:hint="cs"/>
          <w:i/>
          <w:iCs/>
          <w:rtl/>
        </w:rPr>
        <w:t xml:space="preserve"> </w:t>
      </w:r>
      <w:r>
        <w:rPr>
          <w:rFonts w:hint="cs"/>
          <w:i/>
          <w:iCs/>
          <w:rtl/>
        </w:rPr>
        <w:t>תנועות</w:t>
      </w:r>
      <w:r w:rsidR="00ED0C60">
        <w:rPr>
          <w:rFonts w:hint="cs"/>
          <w:i/>
          <w:iCs/>
          <w:rtl/>
        </w:rPr>
        <w:t xml:space="preserve"> העבודה של כל אחת: רגל על הפדל, יד אורגת וכו'. כולן שרות יחד שיר עם צרפתי.</w:t>
      </w:r>
    </w:p>
    <w:p w14:paraId="6969BF41" w14:textId="77777777" w:rsidR="00061466" w:rsidRDefault="00061466">
      <w:pPr>
        <w:rPr>
          <w:i/>
          <w:iCs/>
          <w:rtl/>
        </w:rPr>
        <w:sectPr w:rsidR="00061466" w:rsidSect="00DA26A8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5E1689EF" w14:textId="62675ECC" w:rsidR="00ED0C60" w:rsidRPr="00ED0C60" w:rsidRDefault="00ED0C60">
      <w:pPr>
        <w:rPr>
          <w:i/>
          <w:iCs/>
          <w:rtl/>
        </w:rPr>
      </w:pPr>
      <w:r>
        <w:rPr>
          <w:rFonts w:hint="cs"/>
          <w:i/>
          <w:iCs/>
          <w:rtl/>
        </w:rPr>
        <w:t>ליליאן</w:t>
      </w:r>
      <w:r w:rsidR="00DA26A8">
        <w:rPr>
          <w:rFonts w:hint="cs"/>
          <w:i/>
          <w:iCs/>
          <w:rtl/>
        </w:rPr>
        <w:t xml:space="preserve"> (מנהלת המפעל)</w:t>
      </w:r>
      <w:r>
        <w:rPr>
          <w:rFonts w:hint="cs"/>
          <w:i/>
          <w:iCs/>
          <w:rtl/>
        </w:rPr>
        <w:t xml:space="preserve"> נכנסת נמרצת לחדר העבודה.</w:t>
      </w:r>
    </w:p>
    <w:p w14:paraId="5108AF9B" w14:textId="688F7B75" w:rsidR="00220298" w:rsidRDefault="00ED0C60">
      <w:pPr>
        <w:rPr>
          <w:rtl/>
        </w:rPr>
      </w:pPr>
      <w:r w:rsidRPr="00ED0C60">
        <w:rPr>
          <w:rFonts w:hint="cs"/>
          <w:b/>
          <w:bCs/>
          <w:rtl/>
        </w:rPr>
        <w:t>ליליאן</w:t>
      </w:r>
      <w:r w:rsidR="00220298" w:rsidRPr="00ED0C60">
        <w:rPr>
          <w:rFonts w:hint="cs"/>
          <w:b/>
          <w:bCs/>
          <w:rtl/>
        </w:rPr>
        <w:t>:</w:t>
      </w:r>
      <w:r w:rsidR="00220298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בונז'ור</w:t>
      </w:r>
      <w:proofErr w:type="spellEnd"/>
      <w:r>
        <w:rPr>
          <w:rFonts w:hint="cs"/>
          <w:rtl/>
        </w:rPr>
        <w:t>!</w:t>
      </w:r>
    </w:p>
    <w:p w14:paraId="1F528363" w14:textId="7C161B5E" w:rsidR="00220298" w:rsidRDefault="00220298">
      <w:pPr>
        <w:rPr>
          <w:rtl/>
        </w:rPr>
      </w:pPr>
      <w:r w:rsidRPr="00ED0C60">
        <w:rPr>
          <w:rFonts w:hint="cs"/>
          <w:b/>
          <w:bCs/>
          <w:rtl/>
        </w:rPr>
        <w:t>כולן:</w:t>
      </w:r>
      <w:r>
        <w:rPr>
          <w:rFonts w:hint="cs"/>
          <w:rtl/>
        </w:rPr>
        <w:t xml:space="preserve"> </w:t>
      </w:r>
      <w:proofErr w:type="spellStart"/>
      <w:r w:rsidR="00ED0C60">
        <w:rPr>
          <w:rFonts w:hint="cs"/>
          <w:rtl/>
        </w:rPr>
        <w:t>בונז'ור</w:t>
      </w:r>
      <w:proofErr w:type="spellEnd"/>
      <w:r w:rsidR="00ED0C60">
        <w:rPr>
          <w:rFonts w:hint="cs"/>
          <w:rtl/>
        </w:rPr>
        <w:t xml:space="preserve"> </w:t>
      </w:r>
      <w:proofErr w:type="spellStart"/>
      <w:r w:rsidR="00ED0C60">
        <w:rPr>
          <w:rFonts w:hint="cs"/>
          <w:rtl/>
        </w:rPr>
        <w:t>מאדאם</w:t>
      </w:r>
      <w:proofErr w:type="spellEnd"/>
      <w:r w:rsidR="00ED0C60">
        <w:rPr>
          <w:rFonts w:hint="cs"/>
          <w:rtl/>
        </w:rPr>
        <w:t>!</w:t>
      </w:r>
    </w:p>
    <w:p w14:paraId="474287DC" w14:textId="3355E96C" w:rsidR="00220298" w:rsidRDefault="00ED0C60" w:rsidP="00ED0C60">
      <w:pPr>
        <w:rPr>
          <w:rtl/>
        </w:rPr>
      </w:pPr>
      <w:r w:rsidRPr="00ED0C60">
        <w:rPr>
          <w:rFonts w:hint="cs"/>
          <w:b/>
          <w:bCs/>
          <w:rtl/>
        </w:rPr>
        <w:t>ליליאן</w:t>
      </w:r>
      <w:r w:rsidR="00220298" w:rsidRPr="00ED0C60">
        <w:rPr>
          <w:rFonts w:hint="cs"/>
          <w:b/>
          <w:bCs/>
          <w:rtl/>
        </w:rPr>
        <w:t>:</w:t>
      </w:r>
      <w:r w:rsidR="00220298">
        <w:rPr>
          <w:rFonts w:hint="cs"/>
          <w:rtl/>
        </w:rPr>
        <w:t xml:space="preserve"> </w:t>
      </w:r>
      <w:r>
        <w:rPr>
          <w:rFonts w:hint="cs"/>
          <w:rtl/>
        </w:rPr>
        <w:t xml:space="preserve">שיהיה לנו </w:t>
      </w:r>
      <w:r w:rsidR="00220298">
        <w:rPr>
          <w:rFonts w:hint="cs"/>
          <w:rtl/>
        </w:rPr>
        <w:t>יום מוצלח, פורה, ויעיל!</w:t>
      </w:r>
      <w:r w:rsidR="00220298">
        <w:rPr>
          <w:rtl/>
        </w:rPr>
        <w:br/>
      </w:r>
      <w:proofErr w:type="spellStart"/>
      <w:r w:rsidR="00220298">
        <w:rPr>
          <w:rFonts w:hint="cs"/>
          <w:rtl/>
        </w:rPr>
        <w:t>ו</w:t>
      </w:r>
      <w:r w:rsidR="00BC0936">
        <w:rPr>
          <w:rFonts w:hint="cs"/>
          <w:rtl/>
        </w:rPr>
        <w:t>ה</w:t>
      </w:r>
      <w:r w:rsidR="00220298">
        <w:rPr>
          <w:rFonts w:hint="cs"/>
          <w:rtl/>
        </w:rPr>
        <w:t>הספקים</w:t>
      </w:r>
      <w:proofErr w:type="spellEnd"/>
      <w:r w:rsidR="00220298">
        <w:rPr>
          <w:rFonts w:hint="cs"/>
          <w:rtl/>
        </w:rPr>
        <w:t xml:space="preserve"> שלנו להיום הם</w:t>
      </w:r>
      <w:r>
        <w:rPr>
          <w:rtl/>
        </w:rPr>
        <w:t>—</w:t>
      </w:r>
      <w:r w:rsidR="00220298">
        <w:rPr>
          <w:rtl/>
        </w:rPr>
        <w:br/>
      </w:r>
      <w:r w:rsidR="00220298">
        <w:rPr>
          <w:rFonts w:hint="cs"/>
          <w:rtl/>
        </w:rPr>
        <w:t xml:space="preserve">שלושה אריגים למשפחת </w:t>
      </w:r>
      <w:proofErr w:type="spellStart"/>
      <w:r w:rsidR="00220298">
        <w:rPr>
          <w:rFonts w:hint="cs"/>
          <w:rtl/>
        </w:rPr>
        <w:t>קריסטיאן</w:t>
      </w:r>
      <w:proofErr w:type="spellEnd"/>
      <w:r w:rsidR="00220298">
        <w:rPr>
          <w:rFonts w:hint="cs"/>
          <w:rtl/>
        </w:rPr>
        <w:t xml:space="preserve">, שני שטיחים ברקמת סמל האצולה לאציל </w:t>
      </w:r>
      <w:proofErr w:type="spellStart"/>
      <w:r w:rsidR="00220298">
        <w:rPr>
          <w:rFonts w:hint="cs"/>
          <w:rtl/>
        </w:rPr>
        <w:t>פולקין</w:t>
      </w:r>
      <w:proofErr w:type="spellEnd"/>
      <w:r>
        <w:rPr>
          <w:rFonts w:hint="cs"/>
          <w:rtl/>
        </w:rPr>
        <w:t>.</w:t>
      </w:r>
      <w:r w:rsidR="00760217">
        <w:rPr>
          <w:rFonts w:hint="cs"/>
          <w:rtl/>
        </w:rPr>
        <w:t xml:space="preserve"> </w:t>
      </w:r>
      <w:r w:rsidR="00973CF0">
        <w:rPr>
          <w:rFonts w:hint="cs"/>
          <w:rtl/>
        </w:rPr>
        <w:t>קטרין</w:t>
      </w:r>
      <w:r w:rsidR="00760217">
        <w:rPr>
          <w:rFonts w:hint="cs"/>
          <w:rtl/>
        </w:rPr>
        <w:t xml:space="preserve">, אני סומכת עליך בשביל הרקמה של הסמל, כן? </w:t>
      </w:r>
      <w:r w:rsidR="00760217">
        <w:rPr>
          <w:rFonts w:hint="cs"/>
          <w:i/>
          <w:iCs/>
          <w:rtl/>
        </w:rPr>
        <w:t>(</w:t>
      </w:r>
      <w:r w:rsidR="00973CF0">
        <w:rPr>
          <w:rFonts w:hint="cs"/>
          <w:i/>
          <w:iCs/>
          <w:rtl/>
        </w:rPr>
        <w:t>קטרין</w:t>
      </w:r>
      <w:r w:rsidR="00760217">
        <w:rPr>
          <w:rFonts w:hint="cs"/>
          <w:i/>
          <w:iCs/>
          <w:rtl/>
        </w:rPr>
        <w:t xml:space="preserve"> מהנהנת)</w:t>
      </w:r>
      <w:r w:rsidR="00220298">
        <w:rPr>
          <w:rFonts w:hint="cs"/>
          <w:rtl/>
        </w:rPr>
        <w:t xml:space="preserve"> ו</w:t>
      </w:r>
      <w:r w:rsidR="00760217">
        <w:rPr>
          <w:rFonts w:hint="cs"/>
          <w:rtl/>
        </w:rPr>
        <w:t xml:space="preserve">מה עוד? </w:t>
      </w:r>
      <w:r w:rsidR="00760217">
        <w:rPr>
          <w:rFonts w:hint="cs"/>
          <w:i/>
          <w:iCs/>
          <w:rtl/>
        </w:rPr>
        <w:t>(מנסה להיזכר)</w:t>
      </w:r>
      <w:r w:rsidR="00760217">
        <w:rPr>
          <w:rFonts w:hint="cs"/>
          <w:rtl/>
        </w:rPr>
        <w:t xml:space="preserve"> כן, </w:t>
      </w:r>
      <w:r w:rsidR="00220298">
        <w:rPr>
          <w:rFonts w:hint="cs"/>
          <w:rtl/>
        </w:rPr>
        <w:t>ניפוץ שישה כלים מסיבי כותנה גולמיים.</w:t>
      </w:r>
      <w:r w:rsidR="00220298">
        <w:rPr>
          <w:rtl/>
        </w:rPr>
        <w:br/>
      </w:r>
      <w:r w:rsidR="00220298">
        <w:rPr>
          <w:rFonts w:hint="cs"/>
          <w:rtl/>
        </w:rPr>
        <w:t>קדימה, לעבודה!</w:t>
      </w:r>
      <w:r w:rsidR="003E4617">
        <w:rPr>
          <w:rFonts w:hint="cs"/>
          <w:rtl/>
        </w:rPr>
        <w:t xml:space="preserve"> </w:t>
      </w:r>
    </w:p>
    <w:p w14:paraId="0B9A6F95" w14:textId="58A014DA" w:rsidR="003E4617" w:rsidRPr="003E4617" w:rsidRDefault="003E4617" w:rsidP="00ED0C60">
      <w:pPr>
        <w:rPr>
          <w:i/>
          <w:iCs/>
          <w:rtl/>
        </w:rPr>
      </w:pPr>
      <w:r>
        <w:rPr>
          <w:rFonts w:hint="cs"/>
          <w:i/>
          <w:iCs/>
          <w:rtl/>
        </w:rPr>
        <w:t>(ליליאן יוצאת)</w:t>
      </w:r>
    </w:p>
    <w:p w14:paraId="237C13FF" w14:textId="29D1456D" w:rsidR="00B24786" w:rsidRDefault="00B24786" w:rsidP="00B24786">
      <w:pPr>
        <w:rPr>
          <w:rtl/>
        </w:rPr>
      </w:pPr>
      <w:r w:rsidRPr="00ED0C60">
        <w:rPr>
          <w:rFonts w:hint="cs"/>
          <w:b/>
          <w:bCs/>
          <w:rtl/>
        </w:rPr>
        <w:t>שרלוט</w:t>
      </w:r>
      <w:r w:rsidR="00220298" w:rsidRPr="00ED0C60">
        <w:rPr>
          <w:rFonts w:hint="cs"/>
          <w:b/>
          <w:bCs/>
          <w:rtl/>
        </w:rPr>
        <w:t>:</w:t>
      </w:r>
      <w:r w:rsidR="00220298">
        <w:rPr>
          <w:rFonts w:hint="cs"/>
          <w:rtl/>
        </w:rPr>
        <w:t xml:space="preserve"> </w:t>
      </w:r>
      <w:r w:rsidR="00760217">
        <w:rPr>
          <w:rFonts w:hint="cs"/>
          <w:rtl/>
        </w:rPr>
        <w:t>וואי, העבודה הז</w:t>
      </w:r>
      <w:r w:rsidR="00BC0936">
        <w:rPr>
          <w:rFonts w:hint="cs"/>
          <w:rtl/>
        </w:rPr>
        <w:t>את</w:t>
      </w:r>
      <w:r w:rsidR="00760217">
        <w:rPr>
          <w:rFonts w:hint="cs"/>
          <w:rtl/>
        </w:rPr>
        <w:t xml:space="preserve"> לא נגמרת...</w:t>
      </w:r>
    </w:p>
    <w:p w14:paraId="70996596" w14:textId="76803FF5" w:rsidR="00220298" w:rsidRDefault="00ED0C60" w:rsidP="00B24786">
      <w:pPr>
        <w:rPr>
          <w:rtl/>
        </w:rPr>
      </w:pPr>
      <w:r w:rsidRPr="00ED0C60">
        <w:rPr>
          <w:rFonts w:hint="cs"/>
          <w:b/>
          <w:bCs/>
          <w:rtl/>
        </w:rPr>
        <w:t>אדלאיד:</w:t>
      </w:r>
      <w:r w:rsidR="00B24786">
        <w:rPr>
          <w:rFonts w:hint="cs"/>
          <w:rtl/>
        </w:rPr>
        <w:t xml:space="preserve"> </w:t>
      </w:r>
      <w:r w:rsidR="00760217">
        <w:rPr>
          <w:rFonts w:hint="cs"/>
          <w:rtl/>
        </w:rPr>
        <w:t>כן, אנחנו מכירות כבר את התלונות שלך, שרלוט.</w:t>
      </w:r>
      <w:r w:rsidR="00220298">
        <w:rPr>
          <w:rtl/>
        </w:rPr>
        <w:br/>
      </w:r>
      <w:r w:rsidR="00220298">
        <w:rPr>
          <w:rFonts w:hint="cs"/>
          <w:rtl/>
        </w:rPr>
        <w:t xml:space="preserve">לא נמאס לך </w:t>
      </w:r>
      <w:r w:rsidR="00760217">
        <w:rPr>
          <w:rFonts w:hint="cs"/>
          <w:rtl/>
        </w:rPr>
        <w:t xml:space="preserve">לחזור </w:t>
      </w:r>
      <w:r w:rsidR="00BC0936">
        <w:rPr>
          <w:rFonts w:hint="cs"/>
          <w:rtl/>
        </w:rPr>
        <w:t>כל יום על אותו דבר?</w:t>
      </w:r>
    </w:p>
    <w:p w14:paraId="6BB34C35" w14:textId="7BB190A0" w:rsidR="00B24786" w:rsidRDefault="00B24786" w:rsidP="00B24786">
      <w:pPr>
        <w:rPr>
          <w:rtl/>
        </w:rPr>
      </w:pPr>
      <w:r w:rsidRPr="00ED0C60">
        <w:rPr>
          <w:rFonts w:hint="cs"/>
          <w:b/>
          <w:bCs/>
          <w:rtl/>
        </w:rPr>
        <w:t>קתרין:</w:t>
      </w:r>
      <w:r>
        <w:rPr>
          <w:rFonts w:hint="cs"/>
          <w:rtl/>
        </w:rPr>
        <w:t xml:space="preserve"> בדיוק</w:t>
      </w:r>
      <w:r w:rsidR="0076021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BC0936">
        <w:rPr>
          <w:rFonts w:hint="cs"/>
          <w:rtl/>
        </w:rPr>
        <w:t>ותתחילי קצת להיות יעילה, לא יזיק לך.</w:t>
      </w:r>
    </w:p>
    <w:p w14:paraId="7C230140" w14:textId="6400F1F3" w:rsidR="00B24786" w:rsidRDefault="00B24786" w:rsidP="00B24786">
      <w:pPr>
        <w:rPr>
          <w:rtl/>
        </w:rPr>
      </w:pPr>
      <w:r w:rsidRPr="00ED0C60">
        <w:rPr>
          <w:rFonts w:hint="cs"/>
          <w:b/>
          <w:bCs/>
          <w:rtl/>
        </w:rPr>
        <w:t>שרלוט</w:t>
      </w:r>
      <w:r w:rsidR="00ED0C60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</w:t>
      </w:r>
      <w:r w:rsidRPr="00ED0C60">
        <w:rPr>
          <w:rFonts w:hint="cs"/>
          <w:i/>
          <w:iCs/>
          <w:rtl/>
        </w:rPr>
        <w:t>(</w:t>
      </w:r>
      <w:r w:rsidR="00BC0936">
        <w:rPr>
          <w:rFonts w:hint="cs"/>
          <w:i/>
          <w:iCs/>
          <w:rtl/>
        </w:rPr>
        <w:t>ממלמלת</w:t>
      </w:r>
      <w:r w:rsidRPr="00ED0C60">
        <w:rPr>
          <w:rFonts w:hint="cs"/>
          <w:i/>
          <w:iCs/>
          <w:rtl/>
        </w:rPr>
        <w:t>)</w:t>
      </w:r>
      <w:r>
        <w:rPr>
          <w:rFonts w:hint="cs"/>
          <w:rtl/>
        </w:rPr>
        <w:t xml:space="preserve"> אפילו להתלונן אי אפשר כאן.</w:t>
      </w:r>
      <w:r>
        <w:rPr>
          <w:rtl/>
        </w:rPr>
        <w:br/>
      </w:r>
      <w:r>
        <w:rPr>
          <w:rFonts w:hint="cs"/>
          <w:rtl/>
        </w:rPr>
        <w:t>הכל ענין של מזל, בעולם הזה</w:t>
      </w:r>
      <w:r w:rsidR="00973CF0">
        <w:rPr>
          <w:rFonts w:hint="cs"/>
          <w:rtl/>
        </w:rPr>
        <w:t>.</w:t>
      </w:r>
      <w:r>
        <w:rPr>
          <w:rFonts w:hint="cs"/>
          <w:rtl/>
        </w:rPr>
        <w:t xml:space="preserve"> אם נולדת למשפחה אמידה- </w:t>
      </w:r>
      <w:r w:rsidR="00760217">
        <w:rPr>
          <w:rFonts w:hint="cs"/>
          <w:rtl/>
        </w:rPr>
        <w:t xml:space="preserve">יש לך כסף </w:t>
      </w:r>
      <w:r w:rsidR="00973CF0">
        <w:rPr>
          <w:rFonts w:hint="cs"/>
          <w:rtl/>
        </w:rPr>
        <w:t>בשפע</w:t>
      </w:r>
      <w:r>
        <w:rPr>
          <w:rFonts w:hint="cs"/>
          <w:rtl/>
        </w:rPr>
        <w:t>,</w:t>
      </w:r>
      <w:r w:rsidR="00760217">
        <w:rPr>
          <w:rFonts w:hint="cs"/>
          <w:rtl/>
        </w:rPr>
        <w:t xml:space="preserve"> </w:t>
      </w:r>
      <w:r w:rsidR="00973CF0">
        <w:rPr>
          <w:rFonts w:hint="cs"/>
          <w:rtl/>
        </w:rPr>
        <w:t>לא צריכה לעבוד במפעל בשביל כמה פרוטות</w:t>
      </w:r>
      <w:r w:rsidR="00760217">
        <w:rPr>
          <w:rFonts w:hint="cs"/>
          <w:rtl/>
        </w:rPr>
        <w:t>.</w:t>
      </w:r>
      <w:r>
        <w:rPr>
          <w:rFonts w:hint="cs"/>
          <w:rtl/>
        </w:rPr>
        <w:t xml:space="preserve"> ואם נולדת למשפחה </w:t>
      </w:r>
      <w:r w:rsidR="00973CF0">
        <w:rPr>
          <w:rFonts w:hint="cs"/>
          <w:rtl/>
        </w:rPr>
        <w:t>פשוטה מכפר קטן בקצה צרפת</w:t>
      </w:r>
      <w:r>
        <w:rPr>
          <w:rFonts w:hint="cs"/>
          <w:rtl/>
        </w:rPr>
        <w:t xml:space="preserve">- </w:t>
      </w:r>
      <w:r w:rsidR="00973CF0">
        <w:rPr>
          <w:rFonts w:hint="cs"/>
          <w:rtl/>
        </w:rPr>
        <w:t>את צריכה להעביר כאן את רוב החיים שלך באריגת בדים. אריגת בדים. אריגת בדים. אריגת בד----</w:t>
      </w:r>
    </w:p>
    <w:p w14:paraId="2FED7655" w14:textId="5BA48106" w:rsidR="00B24786" w:rsidRDefault="00973CF0" w:rsidP="003E4617">
      <w:pPr>
        <w:rPr>
          <w:rtl/>
        </w:rPr>
      </w:pPr>
      <w:r>
        <w:rPr>
          <w:rFonts w:hint="cs"/>
          <w:b/>
          <w:bCs/>
          <w:rtl/>
        </w:rPr>
        <w:t>קטרין</w:t>
      </w:r>
      <w:r w:rsidR="00B24786" w:rsidRPr="00ED0C60">
        <w:rPr>
          <w:rFonts w:hint="cs"/>
          <w:b/>
          <w:bCs/>
          <w:rtl/>
        </w:rPr>
        <w:t>:</w:t>
      </w:r>
      <w:r w:rsidR="00B24786">
        <w:rPr>
          <w:rFonts w:hint="cs"/>
          <w:rtl/>
        </w:rPr>
        <w:t xml:space="preserve"> </w:t>
      </w:r>
      <w:r>
        <w:rPr>
          <w:rFonts w:hint="cs"/>
          <w:rtl/>
        </w:rPr>
        <w:t>טוב, די</w:t>
      </w:r>
      <w:r w:rsidR="003E4617">
        <w:rPr>
          <w:rFonts w:hint="cs"/>
          <w:rtl/>
        </w:rPr>
        <w:t xml:space="preserve">! הבנו שאת לא אוהבת לארוג בדים. </w:t>
      </w:r>
      <w:r w:rsidR="00B24786">
        <w:rPr>
          <w:rtl/>
        </w:rPr>
        <w:br/>
      </w:r>
      <w:r w:rsidR="003E4617">
        <w:rPr>
          <w:rFonts w:hint="cs"/>
          <w:i/>
          <w:iCs/>
          <w:rtl/>
        </w:rPr>
        <w:t>(בלגלוג)</w:t>
      </w:r>
      <w:r w:rsidR="003E4617">
        <w:rPr>
          <w:rFonts w:hint="cs"/>
          <w:rtl/>
        </w:rPr>
        <w:t xml:space="preserve"> לא נאה לשרלוט הגבירה להעסיק את ידיה העדינות </w:t>
      </w:r>
      <w:r w:rsidR="00B062DF">
        <w:rPr>
          <w:rFonts w:hint="cs"/>
          <w:rtl/>
        </w:rPr>
        <w:t>עם נול</w:t>
      </w:r>
      <w:r w:rsidR="003E4617">
        <w:rPr>
          <w:rFonts w:hint="cs"/>
          <w:rtl/>
        </w:rPr>
        <w:t xml:space="preserve">. </w:t>
      </w:r>
    </w:p>
    <w:p w14:paraId="2EE88080" w14:textId="74A2EFC5" w:rsidR="003E4617" w:rsidRPr="003E4617" w:rsidRDefault="003E4617" w:rsidP="003E4617">
      <w:pPr>
        <w:rPr>
          <w:rtl/>
        </w:rPr>
      </w:pPr>
      <w:r>
        <w:rPr>
          <w:rFonts w:hint="cs"/>
          <w:b/>
          <w:bCs/>
          <w:rtl/>
        </w:rPr>
        <w:t>אדלאיד:</w:t>
      </w:r>
      <w:r>
        <w:rPr>
          <w:rFonts w:hint="cs"/>
          <w:rtl/>
        </w:rPr>
        <w:t xml:space="preserve"> </w:t>
      </w:r>
      <w:r>
        <w:rPr>
          <w:rFonts w:hint="cs"/>
          <w:i/>
          <w:iCs/>
          <w:rtl/>
        </w:rPr>
        <w:t>(צוחקת, מצטרפת גם היא)</w:t>
      </w:r>
      <w:r>
        <w:rPr>
          <w:rFonts w:hint="cs"/>
          <w:rtl/>
        </w:rPr>
        <w:t xml:space="preserve"> אולי תרצי ש</w:t>
      </w:r>
      <w:r w:rsidR="00BC0936">
        <w:rPr>
          <w:rFonts w:hint="cs"/>
          <w:rtl/>
        </w:rPr>
        <w:t>אנפנף עלייך במניפה</w:t>
      </w:r>
      <w:r>
        <w:rPr>
          <w:rFonts w:hint="cs"/>
          <w:rtl/>
        </w:rPr>
        <w:t>, כבוד הגבירה?</w:t>
      </w:r>
    </w:p>
    <w:p w14:paraId="053193EC" w14:textId="77777777" w:rsidR="003E4617" w:rsidRDefault="00B24786" w:rsidP="00B24786">
      <w:pPr>
        <w:rPr>
          <w:rtl/>
        </w:rPr>
      </w:pPr>
      <w:r w:rsidRPr="00ED0C60">
        <w:rPr>
          <w:rFonts w:hint="cs"/>
          <w:b/>
          <w:bCs/>
          <w:rtl/>
        </w:rPr>
        <w:t>שרלוט:</w:t>
      </w:r>
      <w:r>
        <w:rPr>
          <w:rFonts w:hint="cs"/>
          <w:rtl/>
        </w:rPr>
        <w:t xml:space="preserve"> </w:t>
      </w:r>
      <w:r w:rsidR="003E4617">
        <w:rPr>
          <w:rFonts w:hint="cs"/>
          <w:rtl/>
        </w:rPr>
        <w:t>תצחקו, תצחקו.</w:t>
      </w:r>
    </w:p>
    <w:p w14:paraId="159FFEA4" w14:textId="580BF775" w:rsidR="003E4617" w:rsidRPr="003E4617" w:rsidRDefault="003E4617" w:rsidP="00B24786">
      <w:pPr>
        <w:rPr>
          <w:rtl/>
        </w:rPr>
      </w:pPr>
      <w:r>
        <w:rPr>
          <w:rFonts w:hint="cs"/>
          <w:rtl/>
        </w:rPr>
        <w:t>אבל אתן יודעות מה? המזל מתהפך לפעמים. יום אחד גם לי יהיה מזל, אתן תראו. יהיה לי עסק משלי, עובדות ש</w:t>
      </w:r>
      <w:r>
        <w:rPr>
          <w:rFonts w:hint="cs"/>
          <w:b/>
          <w:bCs/>
          <w:rtl/>
        </w:rPr>
        <w:t>אני</w:t>
      </w:r>
      <w:r>
        <w:rPr>
          <w:rFonts w:hint="cs"/>
          <w:rtl/>
        </w:rPr>
        <w:t xml:space="preserve"> אנהל אותן וקצת יותר רווחים </w:t>
      </w:r>
      <w:r w:rsidR="00135D56">
        <w:rPr>
          <w:rFonts w:hint="cs"/>
          <w:rtl/>
        </w:rPr>
        <w:t>מכמה מטבעות. ובמקום לשבת כאן, אני---</w:t>
      </w:r>
    </w:p>
    <w:p w14:paraId="77DA3763" w14:textId="794828E6" w:rsidR="00B24786" w:rsidRDefault="00135D56" w:rsidP="00B24786">
      <w:pPr>
        <w:rPr>
          <w:rtl/>
        </w:rPr>
      </w:pPr>
      <w:r>
        <w:rPr>
          <w:rFonts w:hint="cs"/>
          <w:b/>
          <w:bCs/>
          <w:rtl/>
        </w:rPr>
        <w:t>קטרין</w:t>
      </w:r>
      <w:r w:rsidR="00B24786" w:rsidRPr="00ED0C60">
        <w:rPr>
          <w:rFonts w:hint="cs"/>
          <w:b/>
          <w:bCs/>
          <w:rtl/>
        </w:rPr>
        <w:t>:</w:t>
      </w:r>
      <w:r w:rsidR="00B24786">
        <w:rPr>
          <w:rFonts w:hint="cs"/>
          <w:rtl/>
        </w:rPr>
        <w:t xml:space="preserve"> שרלוט</w:t>
      </w:r>
      <w:r w:rsidR="00BC0936">
        <w:rPr>
          <w:rFonts w:hint="cs"/>
          <w:rtl/>
        </w:rPr>
        <w:t>,</w:t>
      </w:r>
      <w:r>
        <w:rPr>
          <w:rFonts w:hint="cs"/>
          <w:rtl/>
        </w:rPr>
        <w:t xml:space="preserve"> תראי מה את עושה! את הורסת לגמרי את האריג!</w:t>
      </w:r>
      <w:r w:rsidR="00B24786">
        <w:rPr>
          <w:rtl/>
        </w:rPr>
        <w:br/>
      </w:r>
      <w:r>
        <w:rPr>
          <w:rFonts w:hint="cs"/>
          <w:rtl/>
        </w:rPr>
        <w:t xml:space="preserve">שעות של עבודה </w:t>
      </w:r>
      <w:proofErr w:type="spellStart"/>
      <w:r>
        <w:rPr>
          <w:rFonts w:hint="cs"/>
          <w:rtl/>
        </w:rPr>
        <w:t>יקח</w:t>
      </w:r>
      <w:proofErr w:type="spellEnd"/>
      <w:r>
        <w:rPr>
          <w:rFonts w:hint="cs"/>
          <w:rtl/>
        </w:rPr>
        <w:t xml:space="preserve"> לתקן את זה עכשיו.</w:t>
      </w:r>
    </w:p>
    <w:p w14:paraId="43F1C87C" w14:textId="07BC89AC" w:rsidR="00B24786" w:rsidRDefault="00135D56" w:rsidP="00B24786">
      <w:pPr>
        <w:rPr>
          <w:rtl/>
        </w:rPr>
      </w:pPr>
      <w:r>
        <w:rPr>
          <w:rFonts w:hint="cs"/>
          <w:b/>
          <w:bCs/>
          <w:rtl/>
        </w:rPr>
        <w:t>אדלאיד</w:t>
      </w:r>
      <w:r w:rsidR="00B24786" w:rsidRPr="00ED0C60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</w:t>
      </w:r>
      <w:r>
        <w:rPr>
          <w:rFonts w:hint="cs"/>
          <w:i/>
          <w:iCs/>
          <w:rtl/>
        </w:rPr>
        <w:t>(מתקרבת לראות את הנזק ונאנחת)</w:t>
      </w:r>
      <w:r>
        <w:rPr>
          <w:rFonts w:hint="cs"/>
          <w:rtl/>
        </w:rPr>
        <w:t xml:space="preserve"> </w:t>
      </w:r>
      <w:r w:rsidR="00BC0936">
        <w:rPr>
          <w:rFonts w:hint="cs"/>
          <w:rtl/>
        </w:rPr>
        <w:t xml:space="preserve">אין לך ברירה, </w:t>
      </w:r>
      <w:r>
        <w:rPr>
          <w:rFonts w:hint="cs"/>
          <w:rtl/>
        </w:rPr>
        <w:t>תצטרכי להישאר אחרי העבודה כדי לתקן את זה.</w:t>
      </w:r>
    </w:p>
    <w:p w14:paraId="088B7B49" w14:textId="205288ED" w:rsidR="00B24786" w:rsidRPr="00ED0C60" w:rsidRDefault="00B24786" w:rsidP="00B24786">
      <w:pPr>
        <w:rPr>
          <w:i/>
          <w:iCs/>
          <w:rtl/>
        </w:rPr>
      </w:pPr>
      <w:r w:rsidRPr="00ED0C60">
        <w:rPr>
          <w:rFonts w:hint="cs"/>
          <w:b/>
          <w:bCs/>
          <w:rtl/>
        </w:rPr>
        <w:t>שרלוט:</w:t>
      </w:r>
      <w:r>
        <w:rPr>
          <w:rFonts w:hint="cs"/>
          <w:rtl/>
        </w:rPr>
        <w:t xml:space="preserve"> אח, איזה חוסר מזל </w:t>
      </w:r>
      <w:r w:rsidRPr="00ED0C60">
        <w:rPr>
          <w:rFonts w:hint="cs"/>
          <w:i/>
          <w:iCs/>
          <w:rtl/>
        </w:rPr>
        <w:t>(</w:t>
      </w:r>
      <w:r w:rsidR="00135D56">
        <w:rPr>
          <w:rFonts w:hint="cs"/>
          <w:i/>
          <w:iCs/>
          <w:rtl/>
        </w:rPr>
        <w:t>בתסכול</w:t>
      </w:r>
      <w:r w:rsidRPr="00ED0C60">
        <w:rPr>
          <w:rFonts w:hint="cs"/>
          <w:i/>
          <w:iCs/>
          <w:rtl/>
        </w:rPr>
        <w:t>)</w:t>
      </w:r>
    </w:p>
    <w:p w14:paraId="39FB613E" w14:textId="77777777" w:rsidR="00135D56" w:rsidRDefault="00ED0C60" w:rsidP="003E4617">
      <w:pPr>
        <w:rPr>
          <w:rtl/>
        </w:rPr>
      </w:pPr>
      <w:r w:rsidRPr="00ED0C60">
        <w:rPr>
          <w:rFonts w:hint="cs"/>
          <w:b/>
          <w:bCs/>
          <w:rtl/>
        </w:rPr>
        <w:t>אדלאיד</w:t>
      </w:r>
      <w:r w:rsidR="00135D56">
        <w:rPr>
          <w:rFonts w:hint="cs"/>
          <w:b/>
          <w:bCs/>
          <w:rtl/>
        </w:rPr>
        <w:t>:</w:t>
      </w:r>
      <w:r w:rsidR="00135D56">
        <w:rPr>
          <w:rFonts w:hint="cs"/>
          <w:rtl/>
        </w:rPr>
        <w:t xml:space="preserve"> תשתקי כבר ותמשיכי לעבוד. תוכלי להמשיך לחלום כשתהיי מנהלת מפעל. "כשיהיה לך מזל".</w:t>
      </w:r>
    </w:p>
    <w:p w14:paraId="4D6866D4" w14:textId="339E9BAD" w:rsidR="00B24786" w:rsidRDefault="00135D56" w:rsidP="003E4617">
      <w:r>
        <w:rPr>
          <w:rFonts w:hint="cs"/>
          <w:i/>
          <w:iCs/>
          <w:rtl/>
        </w:rPr>
        <w:t>קטרין מצחקקת.</w:t>
      </w:r>
      <w:r w:rsidR="00B24786">
        <w:rPr>
          <w:rFonts w:hint="cs"/>
          <w:rtl/>
        </w:rPr>
        <w:t xml:space="preserve"> </w:t>
      </w:r>
    </w:p>
    <w:sectPr w:rsidR="00B24786" w:rsidSect="00061466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98"/>
    <w:rsid w:val="00003004"/>
    <w:rsid w:val="00061466"/>
    <w:rsid w:val="00135D56"/>
    <w:rsid w:val="00220298"/>
    <w:rsid w:val="002A0E26"/>
    <w:rsid w:val="003B1FFF"/>
    <w:rsid w:val="003E4617"/>
    <w:rsid w:val="005F3EF8"/>
    <w:rsid w:val="006C10DA"/>
    <w:rsid w:val="00760217"/>
    <w:rsid w:val="00973CF0"/>
    <w:rsid w:val="00B062DF"/>
    <w:rsid w:val="00B24786"/>
    <w:rsid w:val="00B3328F"/>
    <w:rsid w:val="00BC0936"/>
    <w:rsid w:val="00DA26A8"/>
    <w:rsid w:val="00DB57E6"/>
    <w:rsid w:val="00DF6671"/>
    <w:rsid w:val="00ED0C60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33BB4"/>
  <w15:chartTrackingRefBased/>
  <w15:docId w15:val="{48077290-E045-4419-BF7D-A5DFD5A3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0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טיפה">
  <a:themeElements>
    <a:clrScheme name="טיפה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טיפה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טיפה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282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DTSRIT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רוחמה זיונס</dc:creator>
  <cp:keywords/>
  <dc:description/>
  <cp:lastModifiedBy>Aliza Dabo</cp:lastModifiedBy>
  <cp:revision>8</cp:revision>
  <dcterms:created xsi:type="dcterms:W3CDTF">2024-10-13T17:58:00Z</dcterms:created>
  <dcterms:modified xsi:type="dcterms:W3CDTF">2024-10-14T20:07:00Z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650837ef-5e17-4fdb-be98-33b012a641b2</vt:lpwstr>
  </property>
</Properties>
</file>