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A371" w14:textId="7151CA4A" w:rsidR="00BE2976" w:rsidRPr="00BE2976" w:rsidRDefault="00BE2976" w:rsidP="00BE2976">
      <w:pPr>
        <w:pStyle w:val="1"/>
        <w:rPr>
          <w:rtl/>
        </w:rPr>
      </w:pPr>
      <w:r w:rsidRPr="00BE2976">
        <w:rPr>
          <w:rtl/>
        </w:rPr>
        <w:t>שיר 12#</w:t>
      </w:r>
    </w:p>
    <w:p w14:paraId="32EF80E8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מִשְׁכָּן בִּלְבָבִי</w:t>
      </w:r>
    </w:p>
    <w:p w14:paraId="29311D73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אֲבָנָיו - רְצוֹנוֹת,</w:t>
      </w:r>
    </w:p>
    <w:p w14:paraId="5C437E19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צוּרָתוֹ כְּמַתְכֹּנֶת חַיַּי,</w:t>
      </w:r>
    </w:p>
    <w:p w14:paraId="24495D33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יְסוֹדוֹ - מַכְאוֹבִי,</w:t>
      </w:r>
    </w:p>
    <w:p w14:paraId="2D893862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proofErr w:type="spellStart"/>
      <w:r w:rsidRPr="00BE2976">
        <w:rPr>
          <w:rFonts w:ascii="Tahoma" w:hAnsi="Tahoma" w:cs="Tahoma"/>
          <w:sz w:val="32"/>
          <w:szCs w:val="32"/>
          <w:rtl/>
        </w:rPr>
        <w:t>חִפּוּיו</w:t>
      </w:r>
      <w:proofErr w:type="spellEnd"/>
      <w:r w:rsidRPr="00BE2976">
        <w:rPr>
          <w:rFonts w:ascii="Tahoma" w:hAnsi="Tahoma" w:cs="Tahoma"/>
          <w:sz w:val="32"/>
          <w:szCs w:val="32"/>
          <w:rtl/>
        </w:rPr>
        <w:t>ֹ - רְנָנוֹת,</w:t>
      </w:r>
    </w:p>
    <w:p w14:paraId="0444CCB0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וִידֵי הֶעָמֵל בּוֹ - יָדַי.</w:t>
      </w:r>
    </w:p>
    <w:p w14:paraId="5E6D418B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</w:p>
    <w:p w14:paraId="207867E3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מִזְבַּח בְּקֶרֶב</w:t>
      </w:r>
    </w:p>
    <w:p w14:paraId="463622A4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אִשּׁוֹ מְלַחֶכֶת,</w:t>
      </w:r>
    </w:p>
    <w:p w14:paraId="25DBC9BE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רוּחִי שֶׁהִכְנַעְתִּי קִמְעָה.</w:t>
      </w:r>
    </w:p>
    <w:p w14:paraId="7BD74188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בֹּקֶר וְעֶרֶב</w:t>
      </w:r>
    </w:p>
    <w:p w14:paraId="0BF9F180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 xml:space="preserve">מִנְחָה </w:t>
      </w:r>
      <w:proofErr w:type="spellStart"/>
      <w:r w:rsidRPr="00BE2976">
        <w:rPr>
          <w:rFonts w:ascii="Tahoma" w:hAnsi="Tahoma" w:cs="Tahoma"/>
          <w:sz w:val="32"/>
          <w:szCs w:val="32"/>
          <w:rtl/>
        </w:rPr>
        <w:t>מְנֻסֶּכֶת</w:t>
      </w:r>
      <w:proofErr w:type="spellEnd"/>
      <w:r w:rsidRPr="00BE2976">
        <w:rPr>
          <w:rFonts w:ascii="Tahoma" w:hAnsi="Tahoma" w:cs="Tahoma"/>
          <w:sz w:val="32"/>
          <w:szCs w:val="32"/>
          <w:rtl/>
        </w:rPr>
        <w:t>,</w:t>
      </w:r>
    </w:p>
    <w:p w14:paraId="0EB26EFB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בְּיֶזַע, בְּדָם, בְּדִמְעָה.</w:t>
      </w:r>
    </w:p>
    <w:p w14:paraId="6E583E7D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</w:p>
    <w:p w14:paraId="4A62412A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יוֹמִי מְבֻתָּר,</w:t>
      </w:r>
    </w:p>
    <w:p w14:paraId="366AB68F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נִתְחֵי הַשְׁלָמָה</w:t>
      </w:r>
    </w:p>
    <w:p w14:paraId="36EA5EAC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 xml:space="preserve">אוֹצְרוֹת </w:t>
      </w:r>
      <w:proofErr w:type="spellStart"/>
      <w:r w:rsidRPr="00BE2976">
        <w:rPr>
          <w:rFonts w:ascii="Tahoma" w:hAnsi="Tahoma" w:cs="Tahoma"/>
          <w:sz w:val="32"/>
          <w:szCs w:val="32"/>
          <w:rtl/>
        </w:rPr>
        <w:t>שְׁעוֹתַי</w:t>
      </w:r>
      <w:proofErr w:type="spellEnd"/>
      <w:r w:rsidRPr="00BE2976">
        <w:rPr>
          <w:rFonts w:ascii="Tahoma" w:hAnsi="Tahoma" w:cs="Tahoma"/>
          <w:sz w:val="32"/>
          <w:szCs w:val="32"/>
          <w:rtl/>
        </w:rPr>
        <w:t xml:space="preserve"> </w:t>
      </w:r>
      <w:proofErr w:type="spellStart"/>
      <w:r w:rsidRPr="00BE2976">
        <w:rPr>
          <w:rFonts w:ascii="Tahoma" w:hAnsi="Tahoma" w:cs="Tahoma"/>
          <w:sz w:val="32"/>
          <w:szCs w:val="32"/>
          <w:rtl/>
        </w:rPr>
        <w:t>בְּחֻבָּן</w:t>
      </w:r>
      <w:proofErr w:type="spellEnd"/>
      <w:r w:rsidRPr="00BE2976">
        <w:rPr>
          <w:rFonts w:ascii="Tahoma" w:hAnsi="Tahoma" w:cs="Tahoma"/>
          <w:sz w:val="32"/>
          <w:szCs w:val="32"/>
          <w:rtl/>
        </w:rPr>
        <w:t>.</w:t>
      </w:r>
    </w:p>
    <w:p w14:paraId="583EB457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וְכָל שֶׁנּוֹתַר</w:t>
      </w:r>
    </w:p>
    <w:p w14:paraId="78994EDC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מֵעִיד בִּדְמָמָה</w:t>
      </w:r>
    </w:p>
    <w:p w14:paraId="2C734549" w14:textId="777777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נַפְשִׁי שֶׁנָּתַתִּי קָרְבָּן.</w:t>
      </w:r>
    </w:p>
    <w:p w14:paraId="31451D12" w14:textId="29A8D177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</w:p>
    <w:p w14:paraId="4C787EB2" w14:textId="45A162E8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</w:p>
    <w:p w14:paraId="0F741B34" w14:textId="77777777" w:rsidR="00BE2976" w:rsidRDefault="00BE2976">
      <w:pPr>
        <w:bidi w:val="0"/>
        <w:rPr>
          <w:rFonts w:ascii="Tahoma" w:eastAsia="Times New Roman" w:hAnsi="Tahoma" w:cs="Tahoma"/>
          <w:b/>
          <w:bCs/>
          <w:sz w:val="36"/>
          <w:szCs w:val="36"/>
          <w:rtl/>
        </w:rPr>
      </w:pPr>
      <w:r>
        <w:rPr>
          <w:rtl/>
        </w:rPr>
        <w:br w:type="page"/>
      </w:r>
    </w:p>
    <w:p w14:paraId="33346463" w14:textId="040F4FDC" w:rsidR="00BE2976" w:rsidRPr="00BE2976" w:rsidRDefault="00BE2976" w:rsidP="00BE2976">
      <w:pPr>
        <w:pStyle w:val="1"/>
        <w:rPr>
          <w:rtl/>
        </w:rPr>
      </w:pPr>
      <w:r w:rsidRPr="00BE2976">
        <w:rPr>
          <w:rtl/>
        </w:rPr>
        <w:lastRenderedPageBreak/>
        <w:t>שיר 17#</w:t>
      </w:r>
    </w:p>
    <w:p w14:paraId="756AB227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הם מסרו את הגוף</w:t>
      </w:r>
      <w:r w:rsidRPr="00BE2976">
        <w:rPr>
          <w:rFonts w:ascii="Tahoma" w:hAnsi="Tahoma" w:cs="Tahoma"/>
          <w:sz w:val="32"/>
          <w:szCs w:val="32"/>
        </w:rPr>
        <w:t xml:space="preserve"> .</w:t>
      </w:r>
    </w:p>
    <w:p w14:paraId="1941855F" w14:textId="6BA6C9FD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אני את הלב, הרצון</w:t>
      </w:r>
    </w:p>
    <w:p w14:paraId="01A64317" w14:textId="789FDA21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הבוער</w:t>
      </w:r>
      <w:r w:rsidRPr="00BE2976">
        <w:rPr>
          <w:rFonts w:ascii="Tahoma" w:hAnsi="Tahoma" w:cs="Tahoma"/>
          <w:sz w:val="32"/>
          <w:szCs w:val="32"/>
        </w:rPr>
        <w:t xml:space="preserve"> .</w:t>
      </w:r>
    </w:p>
    <w:p w14:paraId="626877F6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הם מסרו את עצמם</w:t>
      </w:r>
      <w:r w:rsidRPr="00BE2976">
        <w:rPr>
          <w:rFonts w:ascii="Tahoma" w:hAnsi="Tahoma" w:cs="Tahoma"/>
          <w:sz w:val="32"/>
          <w:szCs w:val="32"/>
        </w:rPr>
        <w:t xml:space="preserve"> ,</w:t>
      </w:r>
    </w:p>
    <w:p w14:paraId="5CCEF175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אני עם עצמי, מי לי, מי</w:t>
      </w:r>
      <w:r w:rsidRPr="00BE2976">
        <w:rPr>
          <w:rFonts w:ascii="Tahoma" w:hAnsi="Tahoma" w:cs="Tahoma"/>
          <w:sz w:val="32"/>
          <w:szCs w:val="32"/>
        </w:rPr>
        <w:t xml:space="preserve"> ?</w:t>
      </w:r>
    </w:p>
    <w:p w14:paraId="0A11F9B0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ישורר</w:t>
      </w:r>
      <w:r w:rsidRPr="00BE2976">
        <w:rPr>
          <w:rFonts w:ascii="Tahoma" w:hAnsi="Tahoma" w:cs="Tahoma"/>
          <w:sz w:val="32"/>
          <w:szCs w:val="32"/>
        </w:rPr>
        <w:t xml:space="preserve"> .</w:t>
      </w:r>
    </w:p>
    <w:p w14:paraId="6EA482CB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וכל העדות והחוקים</w:t>
      </w:r>
      <w:r w:rsidRPr="00BE2976">
        <w:rPr>
          <w:rFonts w:ascii="Tahoma" w:hAnsi="Tahoma" w:cs="Tahoma"/>
          <w:sz w:val="32"/>
          <w:szCs w:val="32"/>
        </w:rPr>
        <w:t xml:space="preserve"> ,</w:t>
      </w:r>
    </w:p>
    <w:p w14:paraId="383A85E1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אני לוקחת</w:t>
      </w:r>
      <w:r w:rsidRPr="00BE2976">
        <w:rPr>
          <w:rFonts w:ascii="Tahoma" w:hAnsi="Tahoma" w:cs="Tahoma"/>
          <w:sz w:val="32"/>
          <w:szCs w:val="32"/>
        </w:rPr>
        <w:t xml:space="preserve"> ,</w:t>
      </w:r>
    </w:p>
    <w:p w14:paraId="382EE460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בורח ת</w:t>
      </w:r>
      <w:r w:rsidRPr="00BE2976">
        <w:rPr>
          <w:rFonts w:ascii="Tahoma" w:hAnsi="Tahoma" w:cs="Tahoma"/>
          <w:sz w:val="32"/>
          <w:szCs w:val="32"/>
        </w:rPr>
        <w:t xml:space="preserve"> ,</w:t>
      </w:r>
    </w:p>
    <w:p w14:paraId="79FC1655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מוסר ת כל יום מחדש את עצמי - לחיים</w:t>
      </w:r>
      <w:r w:rsidRPr="00BE2976">
        <w:rPr>
          <w:rFonts w:ascii="Tahoma" w:hAnsi="Tahoma" w:cs="Tahoma"/>
          <w:sz w:val="32"/>
          <w:szCs w:val="32"/>
        </w:rPr>
        <w:t xml:space="preserve"> !</w:t>
      </w:r>
    </w:p>
    <w:p w14:paraId="56F1A474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הם מסרו את הנפש</w:t>
      </w:r>
      <w:r w:rsidRPr="00BE2976">
        <w:rPr>
          <w:rFonts w:ascii="Tahoma" w:hAnsi="Tahoma" w:cs="Tahoma"/>
          <w:sz w:val="32"/>
          <w:szCs w:val="32"/>
        </w:rPr>
        <w:t xml:space="preserve"> ,</w:t>
      </w:r>
    </w:p>
    <w:p w14:paraId="0F3ECD6F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אני את הדם, הדמעו ת</w:t>
      </w:r>
    </w:p>
    <w:p w14:paraId="775BE640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והטבע</w:t>
      </w:r>
      <w:r w:rsidRPr="00BE2976">
        <w:rPr>
          <w:rFonts w:ascii="Tahoma" w:hAnsi="Tahoma" w:cs="Tahoma"/>
          <w:sz w:val="32"/>
          <w:szCs w:val="32"/>
        </w:rPr>
        <w:t xml:space="preserve"> .</w:t>
      </w:r>
    </w:p>
    <w:p w14:paraId="1B9D17AB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הם הלכו ואינם</w:t>
      </w:r>
      <w:r w:rsidRPr="00BE2976">
        <w:rPr>
          <w:rFonts w:ascii="Tahoma" w:hAnsi="Tahoma" w:cs="Tahoma"/>
          <w:sz w:val="32"/>
          <w:szCs w:val="32"/>
        </w:rPr>
        <w:t xml:space="preserve"> ,</w:t>
      </w:r>
    </w:p>
    <w:p w14:paraId="74A1BCAE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ואני, הנני, מה אני</w:t>
      </w:r>
      <w:r w:rsidRPr="00BE2976">
        <w:rPr>
          <w:rFonts w:ascii="Tahoma" w:hAnsi="Tahoma" w:cs="Tahoma"/>
          <w:sz w:val="32"/>
          <w:szCs w:val="32"/>
        </w:rPr>
        <w:t xml:space="preserve"> ?</w:t>
      </w:r>
    </w:p>
    <w:p w14:paraId="7BD05CF0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זה הרגע</w:t>
      </w:r>
      <w:r w:rsidRPr="00BE2976">
        <w:rPr>
          <w:rFonts w:ascii="Tahoma" w:hAnsi="Tahoma" w:cs="Tahoma"/>
          <w:sz w:val="32"/>
          <w:szCs w:val="32"/>
        </w:rPr>
        <w:t xml:space="preserve"> .</w:t>
      </w:r>
    </w:p>
    <w:p w14:paraId="038A5B9A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וכל הלילות והימים</w:t>
      </w:r>
      <w:r w:rsidRPr="00BE2976">
        <w:rPr>
          <w:rFonts w:ascii="Tahoma" w:hAnsi="Tahoma" w:cs="Tahoma"/>
          <w:sz w:val="32"/>
          <w:szCs w:val="32"/>
        </w:rPr>
        <w:t xml:space="preserve"> ,</w:t>
      </w:r>
    </w:p>
    <w:p w14:paraId="6DE8D286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אני שוברת</w:t>
      </w:r>
      <w:r w:rsidRPr="00BE2976">
        <w:rPr>
          <w:rFonts w:ascii="Tahoma" w:hAnsi="Tahoma" w:cs="Tahoma"/>
          <w:sz w:val="32"/>
          <w:szCs w:val="32"/>
        </w:rPr>
        <w:t xml:space="preserve"> ,</w:t>
      </w:r>
    </w:p>
    <w:p w14:paraId="17E145A2" w14:textId="77777777" w:rsidR="00BE2976" w:rsidRPr="00BE2976" w:rsidRDefault="00BE2976" w:rsidP="00BE29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E2976">
        <w:rPr>
          <w:rFonts w:ascii="Tahoma" w:hAnsi="Tahoma" w:cs="Tahoma"/>
          <w:sz w:val="32"/>
          <w:szCs w:val="32"/>
          <w:rtl/>
        </w:rPr>
        <w:t>בוחרת</w:t>
      </w:r>
      <w:r w:rsidRPr="00BE2976">
        <w:rPr>
          <w:rFonts w:ascii="Tahoma" w:hAnsi="Tahoma" w:cs="Tahoma"/>
          <w:sz w:val="32"/>
          <w:szCs w:val="32"/>
        </w:rPr>
        <w:t xml:space="preserve"> ,</w:t>
      </w:r>
    </w:p>
    <w:p w14:paraId="5C3DF5AC" w14:textId="2780217F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  <w:r w:rsidRPr="00BE2976">
        <w:rPr>
          <w:rFonts w:ascii="Tahoma" w:hAnsi="Tahoma" w:cs="Tahoma"/>
          <w:sz w:val="32"/>
          <w:szCs w:val="32"/>
          <w:rtl/>
        </w:rPr>
        <w:t>מוסרת כל יום מחדש את עצמי</w:t>
      </w:r>
      <w:r w:rsidR="00C20640">
        <w:rPr>
          <w:rFonts w:ascii="Tahoma" w:hAnsi="Tahoma" w:cs="Tahoma" w:hint="cs"/>
          <w:sz w:val="32"/>
          <w:szCs w:val="32"/>
          <w:rtl/>
        </w:rPr>
        <w:t xml:space="preserve"> </w:t>
      </w:r>
      <w:r w:rsidRPr="00BE2976">
        <w:rPr>
          <w:rFonts w:ascii="Tahoma" w:hAnsi="Tahoma" w:cs="Tahoma"/>
          <w:sz w:val="32"/>
          <w:szCs w:val="32"/>
          <w:rtl/>
        </w:rPr>
        <w:t>- לחיים</w:t>
      </w:r>
      <w:r w:rsidRPr="00BE2976">
        <w:rPr>
          <w:rFonts w:ascii="Tahoma" w:hAnsi="Tahoma" w:cs="Tahoma"/>
          <w:sz w:val="32"/>
          <w:szCs w:val="32"/>
        </w:rPr>
        <w:t xml:space="preserve"> !</w:t>
      </w:r>
    </w:p>
    <w:p w14:paraId="25F9BEB1" w14:textId="791565D6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</w:p>
    <w:p w14:paraId="44F0C544" w14:textId="63CCABBA" w:rsidR="00BE2976" w:rsidRPr="00BE2976" w:rsidRDefault="00BE2976" w:rsidP="00BE2976">
      <w:pPr>
        <w:jc w:val="both"/>
        <w:rPr>
          <w:rFonts w:ascii="Tahoma" w:hAnsi="Tahoma" w:cs="Tahoma"/>
          <w:sz w:val="32"/>
          <w:szCs w:val="32"/>
          <w:rtl/>
        </w:rPr>
      </w:pPr>
    </w:p>
    <w:p w14:paraId="0390ADB3" w14:textId="013B89E0" w:rsidR="00BE2976" w:rsidRDefault="00BE2976">
      <w:pPr>
        <w:bidi w:val="0"/>
        <w:rPr>
          <w:rFonts w:ascii="Tahoma" w:eastAsia="Times New Roman" w:hAnsi="Tahoma" w:cs="Tahoma"/>
          <w:b/>
          <w:bCs/>
          <w:sz w:val="36"/>
          <w:szCs w:val="36"/>
        </w:rPr>
      </w:pPr>
    </w:p>
    <w:sectPr w:rsidR="00BE2976" w:rsidSect="00BE2976">
      <w:type w:val="continuous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31883"/>
    <w:multiLevelType w:val="hybridMultilevel"/>
    <w:tmpl w:val="1C8467CC"/>
    <w:lvl w:ilvl="0" w:tplc="6C08FD4E">
      <w:start w:val="1"/>
      <w:numFmt w:val="hebrew1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8836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76"/>
    <w:rsid w:val="001921FD"/>
    <w:rsid w:val="003E65F1"/>
    <w:rsid w:val="0051796C"/>
    <w:rsid w:val="00A73899"/>
    <w:rsid w:val="00B3667F"/>
    <w:rsid w:val="00BE2976"/>
    <w:rsid w:val="00C2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5FDB"/>
  <w15:chartTrackingRefBased/>
  <w15:docId w15:val="{B6D14EE9-2A1F-4AA0-BA01-B930071E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E2976"/>
    <w:pPr>
      <w:spacing w:after="0" w:line="240" w:lineRule="auto"/>
      <w:outlineLvl w:val="0"/>
    </w:pPr>
    <w:rPr>
      <w:rFonts w:ascii="Tahoma" w:eastAsia="Times New Roman" w:hAnsi="Tahoma" w:cs="Tahoma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E2976"/>
    <w:pPr>
      <w:jc w:val="both"/>
      <w:outlineLvl w:val="1"/>
    </w:pPr>
    <w:rPr>
      <w:rFonts w:ascii="Tahoma" w:hAnsi="Tahoma" w:cs="Tahoma"/>
      <w:sz w:val="18"/>
      <w:szCs w:val="18"/>
    </w:rPr>
  </w:style>
  <w:style w:type="paragraph" w:styleId="3">
    <w:name w:val="heading 3"/>
    <w:basedOn w:val="a"/>
    <w:link w:val="30"/>
    <w:uiPriority w:val="9"/>
    <w:qFormat/>
    <w:rsid w:val="00BE297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BE29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a0"/>
    <w:rsid w:val="00BE2976"/>
  </w:style>
  <w:style w:type="character" w:customStyle="1" w:styleId="g3">
    <w:name w:val="g3"/>
    <w:basedOn w:val="a0"/>
    <w:rsid w:val="00BE2976"/>
  </w:style>
  <w:style w:type="character" w:customStyle="1" w:styleId="g2">
    <w:name w:val="g2"/>
    <w:basedOn w:val="a0"/>
    <w:rsid w:val="00BE2976"/>
  </w:style>
  <w:style w:type="paragraph" w:styleId="NormalWeb">
    <w:name w:val="Normal (Web)"/>
    <w:basedOn w:val="a"/>
    <w:uiPriority w:val="99"/>
    <w:unhideWhenUsed/>
    <w:rsid w:val="00BE29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BE2976"/>
    <w:pPr>
      <w:bidi/>
      <w:spacing w:after="0" w:line="240" w:lineRule="auto"/>
    </w:pPr>
    <w:rPr>
      <w:rFonts w:eastAsiaTheme="minorEastAsia"/>
      <w:lang w:eastAsia="ii-CN"/>
    </w:rPr>
  </w:style>
  <w:style w:type="character" w:customStyle="1" w:styleId="10">
    <w:name w:val="כותרת 1 תו"/>
    <w:basedOn w:val="a0"/>
    <w:link w:val="1"/>
    <w:uiPriority w:val="9"/>
    <w:rsid w:val="00BE2976"/>
    <w:rPr>
      <w:rFonts w:ascii="Tahoma" w:eastAsia="Times New Roman" w:hAnsi="Tahoma" w:cs="Tahoma"/>
      <w:b/>
      <w:bCs/>
      <w:sz w:val="36"/>
      <w:szCs w:val="36"/>
    </w:rPr>
  </w:style>
  <w:style w:type="character" w:customStyle="1" w:styleId="20">
    <w:name w:val="כותרת 2 תו"/>
    <w:basedOn w:val="a0"/>
    <w:link w:val="2"/>
    <w:uiPriority w:val="9"/>
    <w:rsid w:val="00BE297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618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90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749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84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84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4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2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8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8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7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653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</cp:lastModifiedBy>
  <cp:revision>3</cp:revision>
  <cp:lastPrinted>2022-11-16T10:17:00Z</cp:lastPrinted>
  <dcterms:created xsi:type="dcterms:W3CDTF">2022-11-24T14:49:00Z</dcterms:created>
  <dcterms:modified xsi:type="dcterms:W3CDTF">2022-11-24T14:51:00Z</dcterms:modified>
</cp:coreProperties>
</file>