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7475" w14:textId="25B24753" w:rsidR="006855DC" w:rsidRDefault="00F7130B" w:rsidP="006855D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למשרד הנהלת חשבונות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בני ברק </w:t>
      </w:r>
    </w:p>
    <w:p w14:paraId="64CBF395" w14:textId="68509576" w:rsidR="00F7130B" w:rsidRDefault="00F7130B" w:rsidP="006855DC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דרוש.ה</w:t>
      </w:r>
      <w:proofErr w:type="spellEnd"/>
    </w:p>
    <w:p w14:paraId="7682BA90" w14:textId="356EDB46" w:rsidR="00F7130B" w:rsidRPr="00F7130B" w:rsidRDefault="00F7130B" w:rsidP="00F7130B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F7130B">
        <w:rPr>
          <w:rFonts w:hint="cs"/>
          <w:b/>
          <w:bCs/>
          <w:sz w:val="28"/>
          <w:szCs w:val="28"/>
          <w:rtl/>
        </w:rPr>
        <w:t>פקידת יבוא</w:t>
      </w:r>
    </w:p>
    <w:p w14:paraId="1932C244" w14:textId="77777777" w:rsidR="006855DC" w:rsidRPr="006855DC" w:rsidRDefault="006855DC">
      <w:pPr>
        <w:rPr>
          <w:b/>
          <w:bCs/>
          <w:u w:val="single"/>
          <w:rtl/>
        </w:rPr>
      </w:pPr>
      <w:r w:rsidRPr="006855DC">
        <w:rPr>
          <w:rFonts w:hint="cs"/>
          <w:b/>
          <w:bCs/>
          <w:u w:val="single"/>
          <w:rtl/>
        </w:rPr>
        <w:t xml:space="preserve">התפקיד כולל: </w:t>
      </w:r>
    </w:p>
    <w:p w14:paraId="4B536FB6" w14:textId="77777777" w:rsidR="006855DC" w:rsidRDefault="006855DC">
      <w:pPr>
        <w:rPr>
          <w:rtl/>
        </w:rPr>
      </w:pPr>
      <w:r>
        <w:rPr>
          <w:rFonts w:hint="cs"/>
          <w:rtl/>
        </w:rPr>
        <w:t>עבודה מול חברות בחו"ל</w:t>
      </w:r>
    </w:p>
    <w:p w14:paraId="5AF17E1F" w14:textId="77777777" w:rsidR="006855DC" w:rsidRDefault="006855DC">
      <w:pPr>
        <w:rPr>
          <w:rtl/>
        </w:rPr>
      </w:pPr>
      <w:r>
        <w:rPr>
          <w:rFonts w:hint="cs"/>
          <w:rtl/>
        </w:rPr>
        <w:t>איתור ספקים בחול</w:t>
      </w:r>
    </w:p>
    <w:p w14:paraId="660D90BF" w14:textId="77777777" w:rsidR="006855DC" w:rsidRDefault="006855DC" w:rsidP="006855DC">
      <w:pPr>
        <w:rPr>
          <w:rtl/>
        </w:rPr>
      </w:pPr>
      <w:r>
        <w:rPr>
          <w:rFonts w:hint="cs"/>
          <w:rtl/>
        </w:rPr>
        <w:t xml:space="preserve">ניהול, מעקב ובקרה ביצוע, משלוחים וחשבוניות. </w:t>
      </w:r>
    </w:p>
    <w:p w14:paraId="3176D571" w14:textId="77777777" w:rsidR="006855DC" w:rsidRDefault="006855DC">
      <w:pPr>
        <w:rPr>
          <w:rtl/>
        </w:rPr>
      </w:pPr>
      <w:r>
        <w:rPr>
          <w:rFonts w:hint="cs"/>
          <w:rtl/>
        </w:rPr>
        <w:t xml:space="preserve">קליטת הסחורה במלאי </w:t>
      </w:r>
    </w:p>
    <w:p w14:paraId="36E712AA" w14:textId="77777777" w:rsidR="00585B99" w:rsidRDefault="00585B99">
      <w:pPr>
        <w:rPr>
          <w:rtl/>
        </w:rPr>
      </w:pPr>
      <w:r>
        <w:rPr>
          <w:rFonts w:hint="cs"/>
          <w:rtl/>
        </w:rPr>
        <w:t>הנהלת חשבונות כללית</w:t>
      </w:r>
    </w:p>
    <w:p w14:paraId="59C3C997" w14:textId="77777777" w:rsidR="006855DC" w:rsidRDefault="006855DC">
      <w:pPr>
        <w:rPr>
          <w:rtl/>
        </w:rPr>
      </w:pPr>
      <w:r>
        <w:rPr>
          <w:rFonts w:hint="cs"/>
          <w:rtl/>
        </w:rPr>
        <w:t xml:space="preserve">עבודה בשיתוף פעולה עם ממשקים פנימיים רבים בארגון. </w:t>
      </w:r>
    </w:p>
    <w:p w14:paraId="47198AC9" w14:textId="77777777" w:rsidR="006855DC" w:rsidRDefault="006855DC">
      <w:pPr>
        <w:rPr>
          <w:rtl/>
        </w:rPr>
      </w:pPr>
    </w:p>
    <w:p w14:paraId="39EE0E32" w14:textId="77777777" w:rsidR="006855DC" w:rsidRPr="006855DC" w:rsidRDefault="006855DC">
      <w:pPr>
        <w:rPr>
          <w:b/>
          <w:bCs/>
          <w:u w:val="single"/>
          <w:rtl/>
        </w:rPr>
      </w:pPr>
      <w:r w:rsidRPr="006855DC">
        <w:rPr>
          <w:rFonts w:hint="cs"/>
          <w:b/>
          <w:bCs/>
          <w:u w:val="single"/>
          <w:rtl/>
        </w:rPr>
        <w:t>דרישות התפקיד:</w:t>
      </w:r>
    </w:p>
    <w:p w14:paraId="7CA37172" w14:textId="77777777" w:rsidR="006855DC" w:rsidRDefault="006855DC">
      <w:pPr>
        <w:rPr>
          <w:rtl/>
        </w:rPr>
      </w:pPr>
      <w:r>
        <w:rPr>
          <w:rFonts w:hint="cs"/>
          <w:rtl/>
        </w:rPr>
        <w:t>אנגלית ומתמ</w:t>
      </w:r>
      <w:r w:rsidR="00585B99">
        <w:rPr>
          <w:rFonts w:hint="cs"/>
          <w:rtl/>
        </w:rPr>
        <w:t>ט</w:t>
      </w:r>
      <w:r>
        <w:rPr>
          <w:rFonts w:hint="cs"/>
          <w:rtl/>
        </w:rPr>
        <w:t>יקה</w:t>
      </w:r>
      <w:r>
        <w:rPr>
          <w:rtl/>
        </w:rPr>
        <w:t>–</w:t>
      </w:r>
      <w:r>
        <w:rPr>
          <w:rFonts w:hint="cs"/>
          <w:rtl/>
        </w:rPr>
        <w:t xml:space="preserve"> רמה טובה.</w:t>
      </w:r>
    </w:p>
    <w:p w14:paraId="25442817" w14:textId="77777777" w:rsidR="006855DC" w:rsidRDefault="006855DC">
      <w:pPr>
        <w:rPr>
          <w:rtl/>
        </w:rPr>
      </w:pPr>
      <w:r>
        <w:rPr>
          <w:rFonts w:hint="cs"/>
          <w:rtl/>
        </w:rPr>
        <w:t xml:space="preserve">שליטה בתוכנות האופיס </w:t>
      </w:r>
      <w:r>
        <w:rPr>
          <w:rtl/>
        </w:rPr>
        <w:t>–</w:t>
      </w:r>
      <w:r>
        <w:rPr>
          <w:rFonts w:hint="cs"/>
          <w:rtl/>
        </w:rPr>
        <w:t xml:space="preserve"> אקסל. </w:t>
      </w:r>
    </w:p>
    <w:p w14:paraId="42C2AFA1" w14:textId="77777777" w:rsidR="006855DC" w:rsidRDefault="006855DC" w:rsidP="006855DC">
      <w:pPr>
        <w:rPr>
          <w:rtl/>
        </w:rPr>
      </w:pPr>
      <w:r>
        <w:rPr>
          <w:rFonts w:hint="cs"/>
          <w:rtl/>
        </w:rPr>
        <w:t xml:space="preserve">ידע </w:t>
      </w:r>
      <w:proofErr w:type="spellStart"/>
      <w:r>
        <w:rPr>
          <w:rFonts w:hint="cs"/>
          <w:rtl/>
        </w:rPr>
        <w:t>הנהח"ש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תוכנת </w:t>
      </w:r>
      <w:proofErr w:type="spellStart"/>
      <w:r>
        <w:rPr>
          <w:rFonts w:hint="cs"/>
          <w:rtl/>
        </w:rPr>
        <w:t>פריוריטי</w:t>
      </w:r>
      <w:proofErr w:type="spellEnd"/>
      <w:r>
        <w:rPr>
          <w:rFonts w:hint="cs"/>
          <w:rtl/>
        </w:rPr>
        <w:t xml:space="preserve">. </w:t>
      </w:r>
    </w:p>
    <w:p w14:paraId="41D892F2" w14:textId="77777777" w:rsidR="006855DC" w:rsidRDefault="006855DC">
      <w:pPr>
        <w:rPr>
          <w:rtl/>
        </w:rPr>
      </w:pPr>
      <w:r>
        <w:rPr>
          <w:rFonts w:hint="cs"/>
          <w:rtl/>
        </w:rPr>
        <w:t>אחריות ולויאליות</w:t>
      </w:r>
    </w:p>
    <w:p w14:paraId="2C8A377D" w14:textId="77777777" w:rsidR="006855DC" w:rsidRDefault="006855DC">
      <w:pPr>
        <w:rPr>
          <w:rtl/>
        </w:rPr>
      </w:pPr>
      <w:r>
        <w:rPr>
          <w:rFonts w:hint="cs"/>
          <w:rtl/>
        </w:rPr>
        <w:t>יכולת ארגון וסדר.</w:t>
      </w:r>
    </w:p>
    <w:p w14:paraId="1F0B4E0B" w14:textId="151B2BFE" w:rsidR="00F7130B" w:rsidRDefault="006855DC" w:rsidP="00F7130B">
      <w:pPr>
        <w:rPr>
          <w:rtl/>
        </w:rPr>
      </w:pPr>
      <w:r>
        <w:rPr>
          <w:rFonts w:hint="cs"/>
          <w:rtl/>
        </w:rPr>
        <w:t>תודעת שרות גבוהה ותשומת לב לפרטים</w:t>
      </w:r>
    </w:p>
    <w:p w14:paraId="4E73763B" w14:textId="3E8B8FCC" w:rsidR="00464AC9" w:rsidRDefault="00464AC9" w:rsidP="00F7130B">
      <w:pPr>
        <w:rPr>
          <w:rtl/>
        </w:rPr>
      </w:pPr>
    </w:p>
    <w:p w14:paraId="0B186133" w14:textId="31D32C00" w:rsidR="00464AC9" w:rsidRDefault="00464AC9" w:rsidP="00F7130B">
      <w:pPr>
        <w:rPr>
          <w:rtl/>
        </w:rPr>
      </w:pPr>
      <w:r>
        <w:rPr>
          <w:rFonts w:hint="cs"/>
          <w:rtl/>
        </w:rPr>
        <w:t xml:space="preserve">קורות חיים למייל: </w:t>
      </w:r>
      <w:hyperlink r:id="rId5" w:tgtFrame="_blank" w:history="1">
        <w:r>
          <w:rPr>
            <w:rStyle w:val="Hyperlink"/>
            <w:rFonts w:ascii="Roboto" w:hAnsi="Roboto"/>
            <w:color w:val="1155CC"/>
            <w:spacing w:val="3"/>
            <w:sz w:val="21"/>
            <w:szCs w:val="21"/>
            <w:shd w:val="clear" w:color="auto" w:fill="FFFFFF"/>
          </w:rPr>
          <w:t>allpbr2022@gmail.com</w:t>
        </w:r>
      </w:hyperlink>
    </w:p>
    <w:p w14:paraId="7D884987" w14:textId="1B5B779B" w:rsidR="00F7130B" w:rsidRDefault="00F7130B" w:rsidP="00F7130B">
      <w:pPr>
        <w:rPr>
          <w:rtl/>
        </w:rPr>
      </w:pPr>
    </w:p>
    <w:p w14:paraId="1F083AC5" w14:textId="19C359A8" w:rsidR="00464AC9" w:rsidRDefault="00464AC9" w:rsidP="00F7130B">
      <w:pPr>
        <w:rPr>
          <w:rtl/>
        </w:rPr>
      </w:pPr>
    </w:p>
    <w:p w14:paraId="76533D72" w14:textId="72694030" w:rsidR="00464AC9" w:rsidRDefault="00464AC9" w:rsidP="00F7130B">
      <w:pPr>
        <w:rPr>
          <w:rtl/>
        </w:rPr>
      </w:pPr>
    </w:p>
    <w:p w14:paraId="4AD0625B" w14:textId="375A0CB5" w:rsidR="00464AC9" w:rsidRDefault="00464AC9" w:rsidP="00F7130B">
      <w:pPr>
        <w:rPr>
          <w:rtl/>
        </w:rPr>
      </w:pPr>
    </w:p>
    <w:p w14:paraId="14A658D1" w14:textId="4CAA1454" w:rsidR="00464AC9" w:rsidRDefault="00464AC9" w:rsidP="00F7130B">
      <w:pPr>
        <w:rPr>
          <w:rtl/>
        </w:rPr>
      </w:pPr>
    </w:p>
    <w:p w14:paraId="33DAC284" w14:textId="6A652049" w:rsidR="00464AC9" w:rsidRDefault="00464AC9" w:rsidP="00F7130B">
      <w:pPr>
        <w:rPr>
          <w:rtl/>
        </w:rPr>
      </w:pPr>
    </w:p>
    <w:p w14:paraId="449484A9" w14:textId="10B20FB4" w:rsidR="00464AC9" w:rsidRDefault="00464AC9" w:rsidP="00F7130B">
      <w:pPr>
        <w:rPr>
          <w:rtl/>
        </w:rPr>
      </w:pPr>
    </w:p>
    <w:p w14:paraId="1A112ABC" w14:textId="1FA12692" w:rsidR="00464AC9" w:rsidRDefault="00464AC9" w:rsidP="00F7130B">
      <w:pPr>
        <w:rPr>
          <w:rtl/>
        </w:rPr>
      </w:pPr>
    </w:p>
    <w:p w14:paraId="04517254" w14:textId="439BB856" w:rsidR="00464AC9" w:rsidRDefault="00464AC9" w:rsidP="00F7130B">
      <w:pPr>
        <w:rPr>
          <w:rtl/>
        </w:rPr>
      </w:pPr>
    </w:p>
    <w:p w14:paraId="47FBA172" w14:textId="1B6D62F7" w:rsidR="00464AC9" w:rsidRDefault="00464AC9" w:rsidP="00F7130B">
      <w:pPr>
        <w:rPr>
          <w:rtl/>
        </w:rPr>
      </w:pPr>
    </w:p>
    <w:p w14:paraId="4E7A5B52" w14:textId="470E3E77" w:rsidR="00464AC9" w:rsidRDefault="00464AC9" w:rsidP="00F7130B">
      <w:pPr>
        <w:rPr>
          <w:rtl/>
        </w:rPr>
      </w:pPr>
    </w:p>
    <w:p w14:paraId="087F47BB" w14:textId="77777777" w:rsidR="00464AC9" w:rsidRDefault="00464AC9" w:rsidP="00F7130B">
      <w:pPr>
        <w:rPr>
          <w:rtl/>
        </w:rPr>
      </w:pPr>
    </w:p>
    <w:p w14:paraId="67C7FB15" w14:textId="77777777" w:rsidR="00F7130B" w:rsidRPr="00F7130B" w:rsidRDefault="00F7130B" w:rsidP="00F7130B">
      <w:pPr>
        <w:pStyle w:val="a3"/>
        <w:numPr>
          <w:ilvl w:val="0"/>
          <w:numId w:val="1"/>
        </w:numPr>
        <w:rPr>
          <w:b/>
          <w:bCs/>
        </w:rPr>
      </w:pPr>
      <w:r w:rsidRPr="00F7130B">
        <w:rPr>
          <w:rFonts w:hint="cs"/>
          <w:b/>
          <w:bCs/>
          <w:rtl/>
        </w:rPr>
        <w:lastRenderedPageBreak/>
        <w:t xml:space="preserve">פקידה </w:t>
      </w:r>
    </w:p>
    <w:p w14:paraId="1C411D9D" w14:textId="01FCA3BE" w:rsidR="00EC5063" w:rsidRDefault="00EC5063" w:rsidP="00F7130B">
      <w:pPr>
        <w:rPr>
          <w:rtl/>
        </w:rPr>
      </w:pPr>
      <w:r>
        <w:rPr>
          <w:rFonts w:hint="cs"/>
          <w:rtl/>
        </w:rPr>
        <w:t xml:space="preserve">רכש מוצרים בחו"ל. </w:t>
      </w:r>
    </w:p>
    <w:p w14:paraId="71F1D32A" w14:textId="5FBA0600" w:rsidR="00EC5063" w:rsidRDefault="00EC5063" w:rsidP="00F7130B">
      <w:pPr>
        <w:rPr>
          <w:rtl/>
        </w:rPr>
      </w:pPr>
      <w:r>
        <w:rPr>
          <w:rFonts w:hint="cs"/>
          <w:rtl/>
        </w:rPr>
        <w:t xml:space="preserve">איתור ספקים </w:t>
      </w:r>
    </w:p>
    <w:p w14:paraId="7E851F5D" w14:textId="3C77D888" w:rsidR="00EC5063" w:rsidRDefault="00EC5063" w:rsidP="00F7130B">
      <w:pPr>
        <w:rPr>
          <w:rtl/>
        </w:rPr>
      </w:pPr>
      <w:r>
        <w:rPr>
          <w:rFonts w:hint="cs"/>
          <w:rtl/>
        </w:rPr>
        <w:t xml:space="preserve">שיווק דיגיטאלי במדיות השונות. </w:t>
      </w:r>
    </w:p>
    <w:p w14:paraId="5CBAB69E" w14:textId="3A5B800B" w:rsidR="00EC5063" w:rsidRDefault="00EC5063" w:rsidP="00F7130B">
      <w:pPr>
        <w:rPr>
          <w:rtl/>
        </w:rPr>
      </w:pPr>
      <w:r>
        <w:rPr>
          <w:rFonts w:hint="cs"/>
          <w:rtl/>
        </w:rPr>
        <w:t>עבודה מול ממשקים רבים בתוך הארגון</w:t>
      </w:r>
    </w:p>
    <w:p w14:paraId="634BF904" w14:textId="77777777" w:rsidR="00EC5063" w:rsidRPr="00EC5063" w:rsidRDefault="00EC5063" w:rsidP="00F7130B">
      <w:pPr>
        <w:rPr>
          <w:rtl/>
        </w:rPr>
      </w:pPr>
    </w:p>
    <w:p w14:paraId="45FECFD0" w14:textId="74D7F78F" w:rsidR="00F7130B" w:rsidRPr="006855DC" w:rsidRDefault="00F7130B" w:rsidP="00F7130B">
      <w:pPr>
        <w:rPr>
          <w:b/>
          <w:bCs/>
          <w:u w:val="single"/>
          <w:rtl/>
        </w:rPr>
      </w:pPr>
      <w:r w:rsidRPr="006855DC">
        <w:rPr>
          <w:rFonts w:hint="cs"/>
          <w:b/>
          <w:bCs/>
          <w:u w:val="single"/>
          <w:rtl/>
        </w:rPr>
        <w:t>דרישות התפקיד:</w:t>
      </w:r>
    </w:p>
    <w:p w14:paraId="7E8D4920" w14:textId="3445CD0B" w:rsidR="00EC5063" w:rsidRDefault="00F7130B" w:rsidP="00F7130B">
      <w:pPr>
        <w:rPr>
          <w:rtl/>
        </w:rPr>
      </w:pPr>
      <w:r>
        <w:rPr>
          <w:rFonts w:hint="cs"/>
          <w:rtl/>
        </w:rPr>
        <w:t>אנגלית</w:t>
      </w:r>
      <w:r w:rsidR="00EC5063">
        <w:rPr>
          <w:rFonts w:hint="cs"/>
          <w:rtl/>
        </w:rPr>
        <w:t xml:space="preserve"> - שפת אם </w:t>
      </w:r>
    </w:p>
    <w:p w14:paraId="5B7744FD" w14:textId="749CF22E" w:rsidR="00F7130B" w:rsidRDefault="00F7130B" w:rsidP="00F7130B">
      <w:pPr>
        <w:rPr>
          <w:rtl/>
        </w:rPr>
      </w:pPr>
      <w:r>
        <w:rPr>
          <w:rFonts w:hint="cs"/>
          <w:rtl/>
        </w:rPr>
        <w:t xml:space="preserve"> ומתמטיקה</w:t>
      </w:r>
      <w:r>
        <w:rPr>
          <w:rtl/>
        </w:rPr>
        <w:t>–</w:t>
      </w:r>
      <w:r>
        <w:rPr>
          <w:rFonts w:hint="cs"/>
          <w:rtl/>
        </w:rPr>
        <w:t xml:space="preserve"> רמה טובה.</w:t>
      </w:r>
    </w:p>
    <w:p w14:paraId="4403C5D9" w14:textId="7F5E3489" w:rsidR="00EC5063" w:rsidRDefault="00EC5063" w:rsidP="00F7130B">
      <w:pPr>
        <w:rPr>
          <w:rtl/>
        </w:rPr>
      </w:pPr>
      <w:r>
        <w:rPr>
          <w:rFonts w:hint="cs"/>
          <w:rtl/>
        </w:rPr>
        <w:t xml:space="preserve">יכולת ביטוי בכתב ובע"פ. </w:t>
      </w:r>
    </w:p>
    <w:p w14:paraId="099E835E" w14:textId="77777777" w:rsidR="00F7130B" w:rsidRDefault="00F7130B" w:rsidP="00F7130B">
      <w:pPr>
        <w:rPr>
          <w:rtl/>
        </w:rPr>
      </w:pPr>
      <w:r>
        <w:rPr>
          <w:rFonts w:hint="cs"/>
          <w:rtl/>
        </w:rPr>
        <w:t xml:space="preserve">שליטה בתוכנות האופיס </w:t>
      </w:r>
      <w:r>
        <w:rPr>
          <w:rtl/>
        </w:rPr>
        <w:t>–</w:t>
      </w:r>
      <w:r>
        <w:rPr>
          <w:rFonts w:hint="cs"/>
          <w:rtl/>
        </w:rPr>
        <w:t xml:space="preserve"> אקסל. </w:t>
      </w:r>
    </w:p>
    <w:p w14:paraId="21225E61" w14:textId="5C125BF0" w:rsidR="00F7130B" w:rsidRDefault="00F7130B" w:rsidP="00F7130B">
      <w:pPr>
        <w:rPr>
          <w:rtl/>
        </w:rPr>
      </w:pPr>
      <w:r>
        <w:rPr>
          <w:rFonts w:hint="cs"/>
          <w:rtl/>
        </w:rPr>
        <w:t xml:space="preserve">ידע </w:t>
      </w:r>
      <w:proofErr w:type="spellStart"/>
      <w:r>
        <w:rPr>
          <w:rFonts w:hint="cs"/>
          <w:rtl/>
        </w:rPr>
        <w:t>הנהח"ש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תוכנת </w:t>
      </w:r>
      <w:proofErr w:type="spellStart"/>
      <w:r>
        <w:rPr>
          <w:rFonts w:hint="cs"/>
          <w:rtl/>
        </w:rPr>
        <w:t>פריוריטי</w:t>
      </w:r>
      <w:proofErr w:type="spellEnd"/>
      <w:r>
        <w:rPr>
          <w:rFonts w:hint="cs"/>
          <w:rtl/>
        </w:rPr>
        <w:t xml:space="preserve">. </w:t>
      </w:r>
    </w:p>
    <w:p w14:paraId="475DDCE1" w14:textId="23A17B2F" w:rsidR="00EC5063" w:rsidRDefault="00EC5063" w:rsidP="00F7130B">
      <w:pPr>
        <w:rPr>
          <w:rtl/>
        </w:rPr>
      </w:pPr>
      <w:r>
        <w:rPr>
          <w:rFonts w:hint="cs"/>
          <w:rtl/>
        </w:rPr>
        <w:t xml:space="preserve">ידע בעולמות </w:t>
      </w:r>
      <w:proofErr w:type="spellStart"/>
      <w:r>
        <w:rPr>
          <w:rFonts w:hint="cs"/>
          <w:rtl/>
        </w:rPr>
        <w:t>הדיגיטאל</w:t>
      </w:r>
      <w:proofErr w:type="spellEnd"/>
      <w:r>
        <w:rPr>
          <w:rFonts w:hint="cs"/>
          <w:rtl/>
        </w:rPr>
        <w:t xml:space="preserve">. </w:t>
      </w:r>
    </w:p>
    <w:p w14:paraId="3E8B6FAD" w14:textId="15EF8503" w:rsidR="00F7130B" w:rsidRDefault="00F7130B" w:rsidP="00F7130B">
      <w:pPr>
        <w:rPr>
          <w:rtl/>
        </w:rPr>
      </w:pPr>
      <w:r>
        <w:rPr>
          <w:rFonts w:hint="cs"/>
          <w:rtl/>
        </w:rPr>
        <w:t>אחריות ולויאליות</w:t>
      </w:r>
    </w:p>
    <w:p w14:paraId="20CE80C9" w14:textId="715423D6" w:rsidR="00464AC9" w:rsidRDefault="00464AC9" w:rsidP="00F7130B">
      <w:pPr>
        <w:rPr>
          <w:rtl/>
        </w:rPr>
      </w:pPr>
      <w:r>
        <w:rPr>
          <w:rFonts w:hint="cs"/>
          <w:rtl/>
        </w:rPr>
        <w:t xml:space="preserve">קו"ח למייל: </w:t>
      </w:r>
      <w:hyperlink r:id="rId6" w:tgtFrame="_blank" w:history="1">
        <w:r>
          <w:rPr>
            <w:rStyle w:val="Hyperlink"/>
            <w:rFonts w:ascii="Roboto" w:hAnsi="Roboto"/>
            <w:color w:val="1155CC"/>
            <w:spacing w:val="3"/>
            <w:sz w:val="21"/>
            <w:szCs w:val="21"/>
            <w:shd w:val="clear" w:color="auto" w:fill="FFFFFF"/>
          </w:rPr>
          <w:t>allpbr2022@gmail.com</w:t>
        </w:r>
      </w:hyperlink>
    </w:p>
    <w:p w14:paraId="2435F0E2" w14:textId="77777777" w:rsidR="00EC5063" w:rsidRDefault="00EC5063" w:rsidP="00F7130B">
      <w:pPr>
        <w:rPr>
          <w:rtl/>
        </w:rPr>
      </w:pPr>
    </w:p>
    <w:p w14:paraId="4443CDB0" w14:textId="129CD55F" w:rsidR="00F7130B" w:rsidRDefault="00F7130B" w:rsidP="00F7130B">
      <w:pPr>
        <w:pStyle w:val="a3"/>
      </w:pPr>
    </w:p>
    <w:sectPr w:rsidR="00F7130B" w:rsidSect="00F940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23FD"/>
    <w:multiLevelType w:val="hybridMultilevel"/>
    <w:tmpl w:val="39D2B802"/>
    <w:lvl w:ilvl="0" w:tplc="BC36F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C"/>
    <w:rsid w:val="001B1DD6"/>
    <w:rsid w:val="00464AC9"/>
    <w:rsid w:val="00524B18"/>
    <w:rsid w:val="00585B99"/>
    <w:rsid w:val="006855DC"/>
    <w:rsid w:val="00C20C08"/>
    <w:rsid w:val="00EC5063"/>
    <w:rsid w:val="00F7130B"/>
    <w:rsid w:val="00F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94F4"/>
  <w15:chartTrackingRefBased/>
  <w15:docId w15:val="{5B6A03F8-B6B9-47A5-A038-D769AD4C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30B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464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pbr2022@gmail.com" TargetMode="External"/><Relationship Id="rId5" Type="http://schemas.openxmlformats.org/officeDocument/2006/relationships/hyperlink" Target="mailto:allpbr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מרים - שבלולים</cp:lastModifiedBy>
  <cp:revision>5</cp:revision>
  <dcterms:created xsi:type="dcterms:W3CDTF">2022-03-31T09:23:00Z</dcterms:created>
  <dcterms:modified xsi:type="dcterms:W3CDTF">2022-05-09T07:55:00Z</dcterms:modified>
</cp:coreProperties>
</file>