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840F9" w14:textId="35F41C9B" w:rsidR="0072484B" w:rsidRDefault="0072484B">
      <w:pPr>
        <w:bidi/>
        <w:rPr>
          <w:rtl/>
        </w:rPr>
      </w:pPr>
      <w:r>
        <w:rPr>
          <w:rFonts w:hint="cs"/>
          <w:rtl/>
        </w:rPr>
        <w:t>בס"ד</w:t>
      </w:r>
    </w:p>
    <w:p w14:paraId="70FA3D73" w14:textId="4B144822" w:rsidR="0072484B" w:rsidRDefault="0072484B" w:rsidP="0072484B">
      <w:pPr>
        <w:bidi/>
        <w:rPr>
          <w:rtl/>
        </w:rPr>
      </w:pPr>
    </w:p>
    <w:p w14:paraId="642014CB" w14:textId="69294132" w:rsidR="0072484B" w:rsidRDefault="0072484B" w:rsidP="0072484B">
      <w:pPr>
        <w:pStyle w:val="4"/>
        <w:bidi/>
        <w:rPr>
          <w:rtl/>
        </w:rPr>
      </w:pPr>
      <w:r>
        <w:rPr>
          <w:rFonts w:hint="cs"/>
          <w:rtl/>
        </w:rPr>
        <w:t xml:space="preserve">                                                  קורות חיים לתיאטרון ומשחק</w:t>
      </w:r>
    </w:p>
    <w:p w14:paraId="3869773C" w14:textId="3EE32C43" w:rsidR="0072484B" w:rsidRDefault="0072484B" w:rsidP="0072484B">
      <w:pPr>
        <w:bidi/>
        <w:rPr>
          <w:rtl/>
        </w:rPr>
      </w:pPr>
      <w:r>
        <w:t xml:space="preserve">                                                                                               </w:t>
      </w:r>
      <w:r>
        <w:rPr>
          <w:rFonts w:hint="cs"/>
          <w:rtl/>
        </w:rPr>
        <w:t>אסתר גרוס ב</w:t>
      </w:r>
      <w:r w:rsidR="00EA56AC">
        <w:rPr>
          <w:rFonts w:hint="cs"/>
          <w:rtl/>
        </w:rPr>
        <w:t>ת</w:t>
      </w:r>
      <w:r>
        <w:rPr>
          <w:rFonts w:hint="cs"/>
          <w:rtl/>
        </w:rPr>
        <w:t>17</w:t>
      </w:r>
      <w:r>
        <w:t xml:space="preserve">                                          </w:t>
      </w:r>
    </w:p>
    <w:p w14:paraId="5873FB11" w14:textId="69666E20" w:rsidR="0072484B" w:rsidRPr="00525733" w:rsidRDefault="00741C97" w:rsidP="0072484B">
      <w:pPr>
        <w:bidi/>
        <w:rPr>
          <w:b/>
          <w:bCs/>
          <w:sz w:val="20"/>
          <w:szCs w:val="24"/>
        </w:rPr>
      </w:pPr>
      <w:hyperlink r:id="rId4" w:history="1">
        <w:r w:rsidR="0072484B" w:rsidRPr="00525733">
          <w:rPr>
            <w:rStyle w:val="Hyperlink"/>
            <w:b/>
            <w:bCs/>
            <w:sz w:val="20"/>
            <w:szCs w:val="24"/>
          </w:rPr>
          <w:t>St0533156614@gmail.com</w:t>
        </w:r>
      </w:hyperlink>
      <w:r w:rsidR="0072484B" w:rsidRPr="00525733">
        <w:rPr>
          <w:b/>
          <w:bCs/>
          <w:sz w:val="20"/>
          <w:szCs w:val="24"/>
        </w:rPr>
        <w:t xml:space="preserve">        0533156614                                                                   </w:t>
      </w:r>
    </w:p>
    <w:p w14:paraId="580DBEF3" w14:textId="5CBB1381" w:rsidR="00A12A8E" w:rsidRDefault="00595ABF" w:rsidP="008E129C">
      <w:pPr>
        <w:pStyle w:val="4"/>
        <w:bidi/>
        <w:rPr>
          <w:rtl/>
        </w:rPr>
      </w:pPr>
      <w:r w:rsidRPr="00595ABF">
        <w:rPr>
          <w:rFonts w:hint="cs"/>
          <w:rtl/>
        </w:rPr>
        <w:t>חזות חיצונית</w:t>
      </w:r>
    </w:p>
    <w:p w14:paraId="0FE83015" w14:textId="77777777" w:rsidR="00595ABF" w:rsidRPr="00595ABF" w:rsidRDefault="00595ABF" w:rsidP="00595ABF">
      <w:pPr>
        <w:bidi/>
        <w:rPr>
          <w:rtl/>
        </w:rPr>
      </w:pPr>
    </w:p>
    <w:p w14:paraId="7257D331" w14:textId="59F763DE" w:rsidR="00595ABF" w:rsidRDefault="00595ABF" w:rsidP="00595ABF">
      <w:pPr>
        <w:bidi/>
        <w:rPr>
          <w:rtl/>
        </w:rPr>
      </w:pPr>
      <w:r>
        <w:rPr>
          <w:rFonts w:hint="cs"/>
          <w:rtl/>
        </w:rPr>
        <w:t>גובה: 1.66</w:t>
      </w:r>
    </w:p>
    <w:p w14:paraId="4AECCE87" w14:textId="79BBFAB0" w:rsidR="00595ABF" w:rsidRDefault="00595ABF" w:rsidP="00595ABF">
      <w:pPr>
        <w:bidi/>
        <w:rPr>
          <w:rtl/>
        </w:rPr>
      </w:pPr>
    </w:p>
    <w:p w14:paraId="3B8D367C" w14:textId="782C6821" w:rsidR="00595ABF" w:rsidRDefault="00595ABF" w:rsidP="00595ABF">
      <w:pPr>
        <w:bidi/>
        <w:rPr>
          <w:rtl/>
        </w:rPr>
      </w:pPr>
      <w:r>
        <w:rPr>
          <w:rFonts w:hint="cs"/>
          <w:rtl/>
        </w:rPr>
        <w:t>צבע עיניים: חום דבש</w:t>
      </w:r>
    </w:p>
    <w:p w14:paraId="5AA3BBFD" w14:textId="566FCF5F" w:rsidR="00595ABF" w:rsidRDefault="00595ABF" w:rsidP="00595ABF">
      <w:pPr>
        <w:bidi/>
        <w:rPr>
          <w:rtl/>
        </w:rPr>
      </w:pPr>
    </w:p>
    <w:p w14:paraId="1A735006" w14:textId="6275D00B" w:rsidR="00595ABF" w:rsidRPr="00595ABF" w:rsidRDefault="00595ABF" w:rsidP="00595ABF">
      <w:pPr>
        <w:bidi/>
        <w:rPr>
          <w:rtl/>
        </w:rPr>
      </w:pPr>
      <w:r>
        <w:rPr>
          <w:rFonts w:hint="cs"/>
          <w:rtl/>
        </w:rPr>
        <w:t>צבע שיער: שטני</w:t>
      </w:r>
    </w:p>
    <w:p w14:paraId="56D16A8D" w14:textId="1DF558DE" w:rsidR="00A12A8E" w:rsidRDefault="00A12A8E" w:rsidP="00525733">
      <w:pPr>
        <w:pStyle w:val="5"/>
        <w:bidi/>
        <w:rPr>
          <w:rtl/>
        </w:rPr>
      </w:pPr>
    </w:p>
    <w:p w14:paraId="667CA0A8" w14:textId="59893E8A" w:rsidR="0072484B" w:rsidRDefault="0072484B" w:rsidP="008E129C">
      <w:pPr>
        <w:pStyle w:val="4"/>
        <w:bidi/>
        <w:rPr>
          <w:rtl/>
        </w:rPr>
      </w:pPr>
      <w:r>
        <w:rPr>
          <w:rFonts w:hint="cs"/>
          <w:rtl/>
        </w:rPr>
        <w:t>השכלה</w:t>
      </w:r>
    </w:p>
    <w:p w14:paraId="013114B8" w14:textId="77777777" w:rsidR="00595ABF" w:rsidRPr="00595ABF" w:rsidRDefault="00595ABF" w:rsidP="00595ABF">
      <w:pPr>
        <w:bidi/>
        <w:rPr>
          <w:rtl/>
        </w:rPr>
      </w:pPr>
    </w:p>
    <w:p w14:paraId="1FB19905" w14:textId="5A5D8E92" w:rsidR="0072484B" w:rsidRPr="00525733" w:rsidRDefault="0072484B" w:rsidP="00525733">
      <w:pPr>
        <w:pStyle w:val="aa"/>
        <w:bidi/>
        <w:rPr>
          <w:color w:val="000000" w:themeColor="text1"/>
          <w:u w:val="single"/>
          <w:rtl/>
        </w:rPr>
      </w:pPr>
      <w:r w:rsidRPr="00525733">
        <w:rPr>
          <w:rFonts w:hint="cs"/>
          <w:color w:val="000000" w:themeColor="text1"/>
          <w:u w:val="single"/>
          <w:rtl/>
        </w:rPr>
        <w:t>האנסמבל:</w:t>
      </w:r>
    </w:p>
    <w:p w14:paraId="52336508" w14:textId="77777777" w:rsidR="00595ABF" w:rsidRPr="00595ABF" w:rsidRDefault="00595ABF" w:rsidP="00595ABF">
      <w:pPr>
        <w:bidi/>
        <w:rPr>
          <w:rtl/>
        </w:rPr>
      </w:pPr>
    </w:p>
    <w:p w14:paraId="0F6A86CC" w14:textId="03DF61D2" w:rsidR="0072484B" w:rsidRDefault="0072484B" w:rsidP="0072484B">
      <w:pPr>
        <w:bidi/>
        <w:rPr>
          <w:rtl/>
        </w:rPr>
      </w:pPr>
      <w:r>
        <w:rPr>
          <w:rFonts w:hint="cs"/>
          <w:rtl/>
        </w:rPr>
        <w:t>בית הספר למשחק ואומניות הבמה בהנהלת אלינור מיכאל.</w:t>
      </w:r>
    </w:p>
    <w:p w14:paraId="2BB86073" w14:textId="5B58E73B" w:rsidR="0072484B" w:rsidRDefault="0072484B" w:rsidP="0072484B">
      <w:pPr>
        <w:bidi/>
        <w:rPr>
          <w:rtl/>
        </w:rPr>
      </w:pPr>
    </w:p>
    <w:p w14:paraId="7CAB98E6" w14:textId="18B7D6A0" w:rsidR="0072484B" w:rsidRPr="00525733" w:rsidRDefault="0072484B" w:rsidP="00525733">
      <w:pPr>
        <w:pStyle w:val="aa"/>
        <w:bidi/>
        <w:rPr>
          <w:u w:val="single"/>
          <w:rtl/>
        </w:rPr>
      </w:pPr>
      <w:r w:rsidRPr="00525733">
        <w:rPr>
          <w:rFonts w:hint="cs"/>
          <w:u w:val="single"/>
          <w:rtl/>
        </w:rPr>
        <w:t>מיתר:</w:t>
      </w:r>
    </w:p>
    <w:p w14:paraId="5FB16F1F" w14:textId="77777777" w:rsidR="00595ABF" w:rsidRPr="00595ABF" w:rsidRDefault="00595ABF" w:rsidP="00595ABF">
      <w:pPr>
        <w:bidi/>
        <w:rPr>
          <w:rtl/>
        </w:rPr>
      </w:pPr>
    </w:p>
    <w:p w14:paraId="78E83641" w14:textId="720797FE" w:rsidR="0072484B" w:rsidRDefault="0072484B" w:rsidP="0072484B">
      <w:pPr>
        <w:bidi/>
        <w:rPr>
          <w:rtl/>
        </w:rPr>
      </w:pPr>
      <w:r>
        <w:rPr>
          <w:rFonts w:hint="cs"/>
          <w:rtl/>
        </w:rPr>
        <w:t>קורס משחק מקיף עם המורה שיפי כהנא/</w:t>
      </w:r>
      <w:proofErr w:type="spellStart"/>
      <w:r>
        <w:rPr>
          <w:rFonts w:hint="cs"/>
          <w:rtl/>
        </w:rPr>
        <w:t>ירמיש</w:t>
      </w:r>
      <w:proofErr w:type="spellEnd"/>
      <w:r>
        <w:rPr>
          <w:rFonts w:hint="cs"/>
          <w:rtl/>
        </w:rPr>
        <w:t>.</w:t>
      </w:r>
    </w:p>
    <w:p w14:paraId="285EDE4A" w14:textId="5A828FD4" w:rsidR="0072484B" w:rsidRDefault="0072484B" w:rsidP="0072484B">
      <w:pPr>
        <w:bidi/>
        <w:rPr>
          <w:rtl/>
        </w:rPr>
      </w:pPr>
    </w:p>
    <w:p w14:paraId="5DD494C6" w14:textId="3500DE8A" w:rsidR="0072484B" w:rsidRDefault="0072484B" w:rsidP="008E129C">
      <w:pPr>
        <w:pStyle w:val="4"/>
        <w:bidi/>
        <w:rPr>
          <w:rtl/>
        </w:rPr>
      </w:pPr>
      <w:r>
        <w:rPr>
          <w:rFonts w:hint="cs"/>
          <w:rtl/>
        </w:rPr>
        <w:t>התנסות בתחום</w:t>
      </w:r>
    </w:p>
    <w:p w14:paraId="7D662BA5" w14:textId="77777777" w:rsidR="00595ABF" w:rsidRPr="00595ABF" w:rsidRDefault="00595ABF" w:rsidP="00595ABF">
      <w:pPr>
        <w:bidi/>
        <w:rPr>
          <w:rtl/>
        </w:rPr>
      </w:pPr>
    </w:p>
    <w:p w14:paraId="3CA2A921" w14:textId="2C25E427" w:rsidR="0072484B" w:rsidRDefault="0072484B" w:rsidP="0072484B">
      <w:pPr>
        <w:bidi/>
        <w:rPr>
          <w:rtl/>
        </w:rPr>
      </w:pPr>
      <w:r>
        <w:rPr>
          <w:rFonts w:hint="cs"/>
          <w:rtl/>
        </w:rPr>
        <w:t>שחקנית דומיננטית בסרט "המסע"</w:t>
      </w:r>
      <w:r w:rsidR="00A73028">
        <w:rPr>
          <w:rFonts w:hint="cs"/>
          <w:rtl/>
        </w:rPr>
        <w:t xml:space="preserve"> </w:t>
      </w:r>
      <w:r>
        <w:rPr>
          <w:rFonts w:hint="cs"/>
          <w:rtl/>
        </w:rPr>
        <w:t>(מרים רוקח)</w:t>
      </w:r>
    </w:p>
    <w:p w14:paraId="47A1278D" w14:textId="0C773846" w:rsidR="0072484B" w:rsidRDefault="0072484B" w:rsidP="0072484B">
      <w:pPr>
        <w:bidi/>
        <w:rPr>
          <w:rtl/>
        </w:rPr>
      </w:pPr>
    </w:p>
    <w:p w14:paraId="54B6860F" w14:textId="44AE6F87" w:rsidR="0072484B" w:rsidRDefault="0072484B" w:rsidP="0072484B">
      <w:pPr>
        <w:bidi/>
        <w:rPr>
          <w:rtl/>
        </w:rPr>
      </w:pPr>
      <w:r>
        <w:rPr>
          <w:rFonts w:hint="cs"/>
          <w:rtl/>
        </w:rPr>
        <w:t>שחקנית בתוכנית "לקום וללכת"</w:t>
      </w:r>
      <w:r w:rsidR="00A73028">
        <w:rPr>
          <w:rFonts w:hint="cs"/>
          <w:rtl/>
        </w:rPr>
        <w:t xml:space="preserve"> </w:t>
      </w:r>
      <w:r>
        <w:rPr>
          <w:rFonts w:hint="cs"/>
          <w:rtl/>
        </w:rPr>
        <w:t>(רחל בראון)</w:t>
      </w:r>
    </w:p>
    <w:p w14:paraId="0E0CD42D" w14:textId="1D347B72" w:rsidR="0072484B" w:rsidRDefault="0072484B" w:rsidP="0072484B">
      <w:pPr>
        <w:bidi/>
        <w:rPr>
          <w:rtl/>
        </w:rPr>
      </w:pPr>
    </w:p>
    <w:p w14:paraId="017087A1" w14:textId="1B756C3B" w:rsidR="0072484B" w:rsidRDefault="0072484B" w:rsidP="0072484B">
      <w:pPr>
        <w:bidi/>
        <w:rPr>
          <w:rtl/>
        </w:rPr>
      </w:pPr>
      <w:r>
        <w:rPr>
          <w:rFonts w:hint="cs"/>
          <w:rtl/>
        </w:rPr>
        <w:t>שחקנית דומיננטית בתיאטרון "המסע של לונה"</w:t>
      </w:r>
      <w:r w:rsidR="00A73028">
        <w:rPr>
          <w:rFonts w:hint="cs"/>
          <w:rtl/>
        </w:rPr>
        <w:t xml:space="preserve"> </w:t>
      </w:r>
      <w:r>
        <w:rPr>
          <w:rFonts w:hint="cs"/>
          <w:rtl/>
        </w:rPr>
        <w:t>(יהודית הלפרין)</w:t>
      </w:r>
    </w:p>
    <w:p w14:paraId="02C5E6D5" w14:textId="7D353338" w:rsidR="00AB4FD0" w:rsidRDefault="00AB4FD0" w:rsidP="00AB4FD0">
      <w:pPr>
        <w:bidi/>
        <w:rPr>
          <w:rtl/>
        </w:rPr>
      </w:pPr>
    </w:p>
    <w:p w14:paraId="7CFAF43D" w14:textId="28C634A7" w:rsidR="00AB4FD0" w:rsidRDefault="00AB4FD0" w:rsidP="00AB4FD0">
      <w:pPr>
        <w:bidi/>
        <w:rPr>
          <w:rtl/>
        </w:rPr>
      </w:pPr>
      <w:r>
        <w:rPr>
          <w:rFonts w:hint="cs"/>
          <w:rtl/>
        </w:rPr>
        <w:t>שחקנית דומיננטית בתוכנית חדשה (מירי זינגר)</w:t>
      </w:r>
    </w:p>
    <w:p w14:paraId="56DEBB84" w14:textId="156D09CF" w:rsidR="00AB4FD0" w:rsidRDefault="00AB4FD0" w:rsidP="00AB4FD0">
      <w:pPr>
        <w:bidi/>
        <w:rPr>
          <w:rtl/>
        </w:rPr>
      </w:pPr>
    </w:p>
    <w:p w14:paraId="131E168E" w14:textId="549263D1" w:rsidR="00AB4FD0" w:rsidRDefault="00AB4FD0" w:rsidP="00AB4FD0">
      <w:pPr>
        <w:bidi/>
        <w:rPr>
          <w:rtl/>
        </w:rPr>
      </w:pPr>
      <w:r>
        <w:rPr>
          <w:rFonts w:hint="cs"/>
          <w:rtl/>
        </w:rPr>
        <w:t xml:space="preserve">שחקנית בתיאטרון "האוזן השלישית" (לאה </w:t>
      </w:r>
      <w:proofErr w:type="spellStart"/>
      <w:r>
        <w:rPr>
          <w:rFonts w:hint="cs"/>
          <w:rtl/>
        </w:rPr>
        <w:t>אייזנבך</w:t>
      </w:r>
      <w:proofErr w:type="spellEnd"/>
      <w:r>
        <w:rPr>
          <w:rFonts w:hint="cs"/>
          <w:rtl/>
        </w:rPr>
        <w:t>)</w:t>
      </w:r>
    </w:p>
    <w:p w14:paraId="7C83E198" w14:textId="6A726D57" w:rsidR="0072484B" w:rsidRDefault="0072484B" w:rsidP="0072484B">
      <w:pPr>
        <w:bidi/>
        <w:rPr>
          <w:rtl/>
        </w:rPr>
      </w:pPr>
    </w:p>
    <w:p w14:paraId="42D99CD0" w14:textId="08C58E64" w:rsidR="0072484B" w:rsidRDefault="0072484B" w:rsidP="008E129C">
      <w:pPr>
        <w:pStyle w:val="4"/>
        <w:bidi/>
        <w:rPr>
          <w:rtl/>
        </w:rPr>
      </w:pPr>
      <w:r>
        <w:rPr>
          <w:rFonts w:hint="cs"/>
          <w:rtl/>
        </w:rPr>
        <w:t>כישורים ויכולות</w:t>
      </w:r>
    </w:p>
    <w:p w14:paraId="1DF4517F" w14:textId="40E72D55" w:rsidR="0072484B" w:rsidRDefault="0072484B" w:rsidP="0072484B">
      <w:pPr>
        <w:bidi/>
        <w:rPr>
          <w:rtl/>
        </w:rPr>
      </w:pPr>
    </w:p>
    <w:p w14:paraId="7FC2F88E" w14:textId="66C5273E" w:rsidR="0072484B" w:rsidRDefault="0072484B" w:rsidP="0072484B">
      <w:pPr>
        <w:bidi/>
        <w:rPr>
          <w:rtl/>
        </w:rPr>
      </w:pPr>
      <w:r>
        <w:rPr>
          <w:rFonts w:hint="cs"/>
          <w:rtl/>
        </w:rPr>
        <w:t>דוברת את השפות:</w:t>
      </w:r>
      <w:r w:rsidR="00A12A8E">
        <w:rPr>
          <w:rFonts w:hint="cs"/>
          <w:rtl/>
        </w:rPr>
        <w:t xml:space="preserve"> </w:t>
      </w:r>
      <w:r>
        <w:rPr>
          <w:rFonts w:hint="cs"/>
          <w:rtl/>
        </w:rPr>
        <w:t>עברית, אנגלית ואיד</w:t>
      </w:r>
      <w:r w:rsidR="00A12A8E">
        <w:rPr>
          <w:rFonts w:hint="cs"/>
          <w:rtl/>
        </w:rPr>
        <w:t>יש</w:t>
      </w:r>
      <w:r w:rsidR="00A73028">
        <w:rPr>
          <w:rFonts w:hint="cs"/>
          <w:rtl/>
        </w:rPr>
        <w:t xml:space="preserve"> </w:t>
      </w:r>
      <w:r w:rsidR="00A12A8E">
        <w:rPr>
          <w:rFonts w:hint="cs"/>
          <w:rtl/>
        </w:rPr>
        <w:t>(שפת אם)</w:t>
      </w:r>
    </w:p>
    <w:p w14:paraId="25965A2B" w14:textId="72972507" w:rsidR="00A12A8E" w:rsidRDefault="00A12A8E" w:rsidP="00A12A8E">
      <w:pPr>
        <w:bidi/>
        <w:rPr>
          <w:rtl/>
        </w:rPr>
      </w:pPr>
    </w:p>
    <w:p w14:paraId="2B7466D2" w14:textId="696BE484" w:rsidR="00A12A8E" w:rsidRDefault="00A12A8E" w:rsidP="00A12A8E">
      <w:pPr>
        <w:bidi/>
        <w:rPr>
          <w:rtl/>
        </w:rPr>
      </w:pPr>
      <w:r>
        <w:rPr>
          <w:rFonts w:hint="cs"/>
          <w:rtl/>
        </w:rPr>
        <w:t>כושר גבוה בקליטת טקסט רב.</w:t>
      </w:r>
    </w:p>
    <w:p w14:paraId="6B2A7CFC" w14:textId="5809B200" w:rsidR="00A12A8E" w:rsidRDefault="00A12A8E" w:rsidP="00A12A8E">
      <w:pPr>
        <w:bidi/>
        <w:rPr>
          <w:rtl/>
        </w:rPr>
      </w:pPr>
    </w:p>
    <w:p w14:paraId="06FE9DEB" w14:textId="4E831834" w:rsidR="00A12A8E" w:rsidRPr="0072484B" w:rsidRDefault="00A12A8E" w:rsidP="00A12A8E">
      <w:pPr>
        <w:bidi/>
        <w:rPr>
          <w:rtl/>
        </w:rPr>
      </w:pPr>
      <w:r>
        <w:rPr>
          <w:rFonts w:hint="cs"/>
          <w:rtl/>
        </w:rPr>
        <w:t>אחראית, גמישה ופרפקציוניסטית.</w:t>
      </w:r>
    </w:p>
    <w:p w14:paraId="24665310" w14:textId="7FB134D8" w:rsidR="0072484B" w:rsidRDefault="0072484B" w:rsidP="0072484B">
      <w:pPr>
        <w:bidi/>
        <w:rPr>
          <w:rtl/>
        </w:rPr>
      </w:pPr>
    </w:p>
    <w:p w14:paraId="4C4543B8" w14:textId="09ED7A28" w:rsidR="00595ABF" w:rsidRDefault="00595ABF" w:rsidP="008E129C">
      <w:pPr>
        <w:pStyle w:val="4"/>
        <w:bidi/>
        <w:rPr>
          <w:rtl/>
        </w:rPr>
      </w:pPr>
      <w:r>
        <w:rPr>
          <w:rFonts w:hint="cs"/>
          <w:rtl/>
        </w:rPr>
        <w:t>המלצות</w:t>
      </w:r>
    </w:p>
    <w:p w14:paraId="3BC495BD" w14:textId="77777777" w:rsidR="00595ABF" w:rsidRDefault="00595ABF" w:rsidP="00595ABF">
      <w:pPr>
        <w:bidi/>
        <w:rPr>
          <w:rtl/>
        </w:rPr>
      </w:pPr>
    </w:p>
    <w:p w14:paraId="0A3FA7D9" w14:textId="69A3322F" w:rsidR="00595ABF" w:rsidRDefault="00595ABF" w:rsidP="00595ABF">
      <w:pPr>
        <w:bidi/>
        <w:rPr>
          <w:rtl/>
        </w:rPr>
      </w:pPr>
      <w:r>
        <w:rPr>
          <w:rFonts w:hint="cs"/>
          <w:rtl/>
        </w:rPr>
        <w:t xml:space="preserve">שיפי כהנא/ירמיש-0548482602      </w:t>
      </w:r>
      <w:r w:rsidR="009643E6">
        <w:rPr>
          <w:rFonts w:hint="cs"/>
          <w:rtl/>
        </w:rPr>
        <w:t xml:space="preserve">  </w:t>
      </w:r>
      <w:r>
        <w:rPr>
          <w:rFonts w:hint="cs"/>
          <w:rtl/>
        </w:rPr>
        <w:t xml:space="preserve">         מרים רוקח</w:t>
      </w:r>
      <w:r w:rsidR="00741C97">
        <w:rPr>
          <w:rFonts w:hint="cs"/>
          <w:rtl/>
        </w:rPr>
        <w:t xml:space="preserve"> </w:t>
      </w:r>
      <w:r>
        <w:rPr>
          <w:rFonts w:hint="cs"/>
          <w:rtl/>
        </w:rPr>
        <w:t>-</w:t>
      </w:r>
      <w:r w:rsidR="00741C97">
        <w:rPr>
          <w:rFonts w:hint="cs"/>
          <w:rtl/>
        </w:rPr>
        <w:t xml:space="preserve"> </w:t>
      </w:r>
      <w:r>
        <w:rPr>
          <w:rFonts w:hint="cs"/>
          <w:rtl/>
        </w:rPr>
        <w:t>0533114751</w:t>
      </w:r>
      <w:r w:rsidR="00741C97">
        <w:rPr>
          <w:rFonts w:hint="cs"/>
          <w:rtl/>
        </w:rPr>
        <w:t xml:space="preserve"> </w:t>
      </w:r>
    </w:p>
    <w:p w14:paraId="230B7A78" w14:textId="0A661647" w:rsidR="008E129C" w:rsidRDefault="008E129C" w:rsidP="008E129C">
      <w:pPr>
        <w:bidi/>
        <w:rPr>
          <w:rtl/>
        </w:rPr>
      </w:pPr>
    </w:p>
    <w:p w14:paraId="09715C9E" w14:textId="6807C34A" w:rsidR="008E129C" w:rsidRDefault="008E129C" w:rsidP="008E129C">
      <w:pPr>
        <w:bidi/>
        <w:rPr>
          <w:rtl/>
        </w:rPr>
      </w:pPr>
      <w:r>
        <w:rPr>
          <w:rFonts w:hint="cs"/>
          <w:rtl/>
        </w:rPr>
        <w:t xml:space="preserve">שירה </w:t>
      </w:r>
      <w:proofErr w:type="spellStart"/>
      <w:r>
        <w:rPr>
          <w:rFonts w:hint="cs"/>
          <w:rtl/>
        </w:rPr>
        <w:t>גוטנטג</w:t>
      </w:r>
      <w:proofErr w:type="spellEnd"/>
      <w:r>
        <w:rPr>
          <w:rFonts w:hint="cs"/>
          <w:rtl/>
        </w:rPr>
        <w:t xml:space="preserve">/כהן-0547993060             </w:t>
      </w:r>
      <w:r w:rsidR="00AB4FD0">
        <w:rPr>
          <w:rFonts w:hint="cs"/>
          <w:rtl/>
        </w:rPr>
        <w:t xml:space="preserve">    לאה </w:t>
      </w:r>
      <w:proofErr w:type="spellStart"/>
      <w:r w:rsidR="00AB4FD0">
        <w:rPr>
          <w:rFonts w:hint="cs"/>
          <w:rtl/>
        </w:rPr>
        <w:t>אייזנב</w:t>
      </w:r>
      <w:r w:rsidR="009643E6">
        <w:rPr>
          <w:rFonts w:hint="cs"/>
          <w:rtl/>
        </w:rPr>
        <w:t>ך</w:t>
      </w:r>
      <w:proofErr w:type="spellEnd"/>
      <w:r w:rsidR="00741C97">
        <w:rPr>
          <w:rFonts w:hint="cs"/>
          <w:rtl/>
        </w:rPr>
        <w:t xml:space="preserve"> -</w:t>
      </w:r>
      <w:r>
        <w:rPr>
          <w:rFonts w:hint="cs"/>
          <w:rtl/>
        </w:rPr>
        <w:t xml:space="preserve"> </w:t>
      </w:r>
      <w:r w:rsidR="009643E6">
        <w:rPr>
          <w:rFonts w:hint="cs"/>
          <w:rtl/>
        </w:rPr>
        <w:t>0533</w:t>
      </w:r>
      <w:r w:rsidR="00741C97">
        <w:rPr>
          <w:rFonts w:hint="cs"/>
          <w:rtl/>
        </w:rPr>
        <w:t>153336</w:t>
      </w:r>
    </w:p>
    <w:sectPr w:rsidR="008E129C" w:rsidSect="00685E46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84B"/>
    <w:rsid w:val="00271309"/>
    <w:rsid w:val="00525733"/>
    <w:rsid w:val="00595ABF"/>
    <w:rsid w:val="00623722"/>
    <w:rsid w:val="00635E7B"/>
    <w:rsid w:val="00685E46"/>
    <w:rsid w:val="0072484B"/>
    <w:rsid w:val="00741C97"/>
    <w:rsid w:val="00872D38"/>
    <w:rsid w:val="008E129C"/>
    <w:rsid w:val="009643E6"/>
    <w:rsid w:val="00A12A8E"/>
    <w:rsid w:val="00A73028"/>
    <w:rsid w:val="00AB4FD0"/>
    <w:rsid w:val="00B17DCB"/>
    <w:rsid w:val="00EA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29BAF"/>
  <w15:chartTrackingRefBased/>
  <w15:docId w15:val="{271C5DFF-3195-45A1-B49D-D02848728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84B"/>
    <w:pPr>
      <w:spacing w:after="0" w:line="240" w:lineRule="auto"/>
    </w:pPr>
    <w:rPr>
      <w:rFonts w:eastAsiaTheme="minorEastAsia" w:cs="Tahoma"/>
      <w:sz w:val="18"/>
      <w:lang w:eastAsia="he-IL"/>
    </w:rPr>
  </w:style>
  <w:style w:type="paragraph" w:styleId="2">
    <w:name w:val="heading 2"/>
    <w:basedOn w:val="a"/>
    <w:next w:val="a"/>
    <w:link w:val="20"/>
    <w:uiPriority w:val="9"/>
    <w:qFormat/>
    <w:rsid w:val="0072484B"/>
    <w:pPr>
      <w:keepNext/>
      <w:keepLines/>
      <w:pBdr>
        <w:bottom w:val="single" w:sz="8" w:space="1" w:color="4472C4" w:themeColor="accent1"/>
      </w:pBdr>
      <w:spacing w:before="60" w:after="120"/>
      <w:outlineLvl w:val="1"/>
    </w:pPr>
    <w:rPr>
      <w:rFonts w:asciiTheme="majorHAnsi" w:eastAsiaTheme="majorEastAsia" w:hAnsiTheme="majorHAnsi"/>
      <w:b/>
      <w:bCs/>
      <w:caps/>
      <w:sz w:val="22"/>
      <w:szCs w:val="24"/>
    </w:rPr>
  </w:style>
  <w:style w:type="paragraph" w:styleId="4">
    <w:name w:val="heading 4"/>
    <w:basedOn w:val="a"/>
    <w:next w:val="a"/>
    <w:link w:val="40"/>
    <w:uiPriority w:val="9"/>
    <w:qFormat/>
    <w:rsid w:val="0072484B"/>
    <w:pPr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52573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uiPriority w:val="9"/>
    <w:rsid w:val="0072484B"/>
    <w:rPr>
      <w:rFonts w:asciiTheme="majorHAnsi" w:eastAsiaTheme="majorEastAsia" w:hAnsiTheme="majorHAnsi" w:cs="Tahoma"/>
      <w:b/>
      <w:bCs/>
      <w:caps/>
      <w:szCs w:val="24"/>
      <w:lang w:eastAsia="he-IL"/>
    </w:rPr>
  </w:style>
  <w:style w:type="character" w:customStyle="1" w:styleId="40">
    <w:name w:val="כותרת 4 תו"/>
    <w:basedOn w:val="a0"/>
    <w:link w:val="4"/>
    <w:uiPriority w:val="9"/>
    <w:rsid w:val="0072484B"/>
    <w:rPr>
      <w:rFonts w:eastAsiaTheme="minorEastAsia" w:cs="Tahoma"/>
      <w:b/>
      <w:bCs/>
      <w:sz w:val="18"/>
      <w:lang w:eastAsia="he-IL"/>
    </w:rPr>
  </w:style>
  <w:style w:type="paragraph" w:styleId="a3">
    <w:name w:val="Title"/>
    <w:basedOn w:val="a"/>
    <w:next w:val="a"/>
    <w:link w:val="a4"/>
    <w:uiPriority w:val="10"/>
    <w:qFormat/>
    <w:rsid w:val="0072484B"/>
    <w:rPr>
      <w:caps/>
      <w:color w:val="000000" w:themeColor="text1"/>
      <w:sz w:val="96"/>
      <w:szCs w:val="76"/>
    </w:rPr>
  </w:style>
  <w:style w:type="character" w:customStyle="1" w:styleId="a4">
    <w:name w:val="כותרת טקסט תו"/>
    <w:basedOn w:val="a0"/>
    <w:link w:val="a3"/>
    <w:uiPriority w:val="10"/>
    <w:rsid w:val="0072484B"/>
    <w:rPr>
      <w:rFonts w:eastAsiaTheme="minorEastAsia" w:cs="Tahoma"/>
      <w:caps/>
      <w:color w:val="000000" w:themeColor="text1"/>
      <w:sz w:val="96"/>
      <w:szCs w:val="76"/>
      <w:lang w:eastAsia="he-IL"/>
    </w:rPr>
  </w:style>
  <w:style w:type="paragraph" w:styleId="a5">
    <w:name w:val="Date"/>
    <w:basedOn w:val="a"/>
    <w:next w:val="a"/>
    <w:link w:val="a6"/>
    <w:uiPriority w:val="99"/>
    <w:rsid w:val="0072484B"/>
  </w:style>
  <w:style w:type="character" w:customStyle="1" w:styleId="a6">
    <w:name w:val="תאריך תו"/>
    <w:basedOn w:val="a0"/>
    <w:link w:val="a5"/>
    <w:uiPriority w:val="99"/>
    <w:rsid w:val="0072484B"/>
    <w:rPr>
      <w:rFonts w:eastAsiaTheme="minorEastAsia" w:cs="Tahoma"/>
      <w:sz w:val="18"/>
      <w:lang w:eastAsia="he-IL"/>
    </w:rPr>
  </w:style>
  <w:style w:type="paragraph" w:styleId="a7">
    <w:name w:val="Subtitle"/>
    <w:basedOn w:val="a"/>
    <w:next w:val="a"/>
    <w:link w:val="a8"/>
    <w:uiPriority w:val="11"/>
    <w:qFormat/>
    <w:rsid w:val="0072484B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a8">
    <w:name w:val="כותרת משנה תו"/>
    <w:basedOn w:val="a0"/>
    <w:link w:val="a7"/>
    <w:uiPriority w:val="11"/>
    <w:rsid w:val="0072484B"/>
    <w:rPr>
      <w:rFonts w:eastAsiaTheme="minorEastAsia" w:cs="Tahoma"/>
      <w:color w:val="000000" w:themeColor="text1"/>
      <w:spacing w:val="19"/>
      <w:w w:val="86"/>
      <w:sz w:val="32"/>
      <w:szCs w:val="28"/>
      <w:fitText w:val="2160" w:id="1744560130"/>
      <w:lang w:eastAsia="he-IL"/>
    </w:rPr>
  </w:style>
  <w:style w:type="character" w:styleId="Hyperlink">
    <w:name w:val="Hyperlink"/>
    <w:basedOn w:val="a0"/>
    <w:uiPriority w:val="99"/>
    <w:unhideWhenUsed/>
    <w:rsid w:val="0072484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2484B"/>
    <w:rPr>
      <w:color w:val="605E5C"/>
      <w:shd w:val="clear" w:color="auto" w:fill="E1DFDD"/>
    </w:rPr>
  </w:style>
  <w:style w:type="character" w:customStyle="1" w:styleId="50">
    <w:name w:val="כותרת 5 תו"/>
    <w:basedOn w:val="a0"/>
    <w:link w:val="5"/>
    <w:uiPriority w:val="9"/>
    <w:rsid w:val="00525733"/>
    <w:rPr>
      <w:rFonts w:asciiTheme="majorHAnsi" w:eastAsiaTheme="majorEastAsia" w:hAnsiTheme="majorHAnsi" w:cstheme="majorBidi"/>
      <w:color w:val="2F5496" w:themeColor="accent1" w:themeShade="BF"/>
      <w:sz w:val="18"/>
      <w:lang w:eastAsia="he-IL"/>
    </w:rPr>
  </w:style>
  <w:style w:type="paragraph" w:styleId="aa">
    <w:name w:val="No Spacing"/>
    <w:uiPriority w:val="1"/>
    <w:qFormat/>
    <w:rsid w:val="00525733"/>
    <w:pPr>
      <w:spacing w:after="0" w:line="240" w:lineRule="auto"/>
    </w:pPr>
    <w:rPr>
      <w:rFonts w:eastAsiaTheme="minorEastAsia" w:cs="Tahoma"/>
      <w:sz w:val="1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0533156614@gmail.co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meyer gross</dc:creator>
  <cp:keywords/>
  <dc:description/>
  <cp:lastModifiedBy>meyer gross</cp:lastModifiedBy>
  <cp:revision>12</cp:revision>
  <dcterms:created xsi:type="dcterms:W3CDTF">2021-10-09T19:31:00Z</dcterms:created>
  <dcterms:modified xsi:type="dcterms:W3CDTF">2021-11-13T19:13:00Z</dcterms:modified>
</cp:coreProperties>
</file>