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7F" w:rsidRDefault="002E397F" w:rsidP="002E397F">
      <w:pPr>
        <w:rPr>
          <w:rFonts w:hint="cs"/>
          <w:rtl/>
        </w:rPr>
      </w:pPr>
    </w:p>
    <w:p w:rsidR="003424B8" w:rsidRDefault="002E397F" w:rsidP="002E397F">
      <w:pPr>
        <w:ind w:left="-501"/>
        <w:rPr>
          <w:b/>
          <w:bCs/>
          <w:rtl/>
        </w:rPr>
      </w:pPr>
      <w:r w:rsidRPr="002E397F">
        <w:rPr>
          <w:rFonts w:hint="cs"/>
          <w:b/>
          <w:bCs/>
          <w:rtl/>
        </w:rPr>
        <w:t>בס"ד</w:t>
      </w:r>
      <w:r>
        <w:rPr>
          <w:rFonts w:hint="cs"/>
          <w:b/>
          <w:bCs/>
          <w:rtl/>
        </w:rPr>
        <w:t xml:space="preserve">                                                                                     </w:t>
      </w:r>
    </w:p>
    <w:p w:rsidR="002E397F" w:rsidRDefault="002E397F" w:rsidP="00163A61">
      <w:pPr>
        <w:ind w:left="-501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תכנית חינוכית יחידנית- תשע"</w:t>
      </w:r>
      <w:r w:rsidR="00163A61">
        <w:rPr>
          <w:rFonts w:cs="David" w:hint="cs"/>
          <w:b/>
          <w:bCs/>
          <w:sz w:val="28"/>
          <w:szCs w:val="28"/>
          <w:u w:val="single"/>
          <w:rtl/>
        </w:rPr>
        <w:t>ב</w:t>
      </w:r>
      <w:r>
        <w:rPr>
          <w:rFonts w:cs="David" w:hint="cs"/>
          <w:b/>
          <w:bCs/>
          <w:sz w:val="28"/>
          <w:szCs w:val="28"/>
          <w:u w:val="single"/>
          <w:rtl/>
        </w:rPr>
        <w:t>.</w:t>
      </w:r>
    </w:p>
    <w:p w:rsidR="002E397F" w:rsidRPr="002E397F" w:rsidRDefault="002E397F" w:rsidP="002E397F">
      <w:pPr>
        <w:pStyle w:val="1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 </w:t>
      </w:r>
    </w:p>
    <w:p w:rsidR="002E397F" w:rsidRDefault="002E397F" w:rsidP="00B83879">
      <w:pPr>
        <w:pStyle w:val="1"/>
        <w:jc w:val="center"/>
        <w:rPr>
          <w:rtl/>
        </w:rPr>
      </w:pPr>
      <w:r>
        <w:rPr>
          <w:rFonts w:hint="cs"/>
          <w:rtl/>
        </w:rPr>
        <w:t xml:space="preserve">שם התלמיד: כיתה: </w:t>
      </w:r>
      <w:r w:rsidR="00163A61">
        <w:rPr>
          <w:rFonts w:hint="cs"/>
          <w:b w:val="0"/>
          <w:bCs w:val="0"/>
          <w:rtl/>
        </w:rPr>
        <w:t>ג/1</w:t>
      </w:r>
      <w:r>
        <w:rPr>
          <w:rFonts w:hint="cs"/>
          <w:rtl/>
        </w:rPr>
        <w:t xml:space="preserve">  שם המחנכת: שם מורת השילוב: </w:t>
      </w:r>
      <w:r>
        <w:rPr>
          <w:rFonts w:hint="cs"/>
          <w:b w:val="0"/>
          <w:bCs w:val="0"/>
          <w:rtl/>
        </w:rPr>
        <w:t>ברכה הלמן</w:t>
      </w:r>
    </w:p>
    <w:p w:rsidR="002E397F" w:rsidRDefault="002E397F" w:rsidP="002E397F">
      <w:pPr>
        <w:pStyle w:val="1"/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</w:t>
      </w:r>
    </w:p>
    <w:tbl>
      <w:tblPr>
        <w:bidiVisual/>
        <w:tblW w:w="14313" w:type="dxa"/>
        <w:tblInd w:w="-35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3"/>
        <w:gridCol w:w="1756"/>
        <w:gridCol w:w="4288"/>
        <w:gridCol w:w="1688"/>
        <w:gridCol w:w="2338"/>
        <w:gridCol w:w="1700"/>
      </w:tblGrid>
      <w:tr w:rsidR="002E397F" w:rsidRPr="002E397F" w:rsidTr="002E397F">
        <w:trPr>
          <w:trHeight w:val="518"/>
        </w:trPr>
        <w:tc>
          <w:tcPr>
            <w:tcW w:w="25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E397F" w:rsidRPr="002E397F" w:rsidRDefault="002E397F" w:rsidP="00902BCD">
            <w:pPr>
              <w:pStyle w:val="2"/>
              <w:jc w:val="center"/>
              <w:rPr>
                <w:sz w:val="20"/>
                <w:szCs w:val="20"/>
              </w:rPr>
            </w:pPr>
            <w:r w:rsidRPr="002E397F">
              <w:rPr>
                <w:rFonts w:hint="cs"/>
                <w:sz w:val="20"/>
                <w:szCs w:val="20"/>
                <w:rtl/>
              </w:rPr>
              <w:t>תפקוד נוכחי</w:t>
            </w:r>
          </w:p>
        </w:tc>
        <w:tc>
          <w:tcPr>
            <w:tcW w:w="175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97F" w:rsidRPr="002E397F" w:rsidRDefault="002E397F" w:rsidP="00902BCD">
            <w:pPr>
              <w:jc w:val="center"/>
              <w:rPr>
                <w:rFonts w:cs="David"/>
                <w:b/>
                <w:bCs/>
                <w:caps/>
                <w:sz w:val="20"/>
                <w:szCs w:val="20"/>
              </w:rPr>
            </w:pPr>
            <w:r w:rsidRPr="002E397F">
              <w:rPr>
                <w:rFonts w:cs="David" w:hint="cs"/>
                <w:b/>
                <w:bCs/>
                <w:caps/>
                <w:sz w:val="20"/>
                <w:szCs w:val="20"/>
                <w:rtl/>
              </w:rPr>
              <w:t xml:space="preserve">מטרות שנתיות </w:t>
            </w:r>
          </w:p>
        </w:tc>
        <w:tc>
          <w:tcPr>
            <w:tcW w:w="42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97F" w:rsidRPr="002E397F" w:rsidRDefault="002E397F" w:rsidP="00902BCD">
            <w:pPr>
              <w:jc w:val="center"/>
              <w:rPr>
                <w:rFonts w:cs="David"/>
                <w:b/>
                <w:bCs/>
                <w:caps/>
                <w:sz w:val="20"/>
                <w:szCs w:val="20"/>
              </w:rPr>
            </w:pPr>
            <w:r w:rsidRPr="002E397F">
              <w:rPr>
                <w:rFonts w:cs="David" w:hint="cs"/>
                <w:b/>
                <w:bCs/>
                <w:caps/>
                <w:sz w:val="20"/>
                <w:szCs w:val="20"/>
                <w:rtl/>
              </w:rPr>
              <w:t>יעדי ביניים</w:t>
            </w:r>
          </w:p>
          <w:p w:rsidR="002E397F" w:rsidRPr="002E397F" w:rsidRDefault="002E397F" w:rsidP="00902BCD">
            <w:pPr>
              <w:jc w:val="center"/>
              <w:rPr>
                <w:rFonts w:cs="David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97F" w:rsidRPr="002E397F" w:rsidRDefault="002E397F" w:rsidP="00902BCD">
            <w:pPr>
              <w:jc w:val="center"/>
              <w:rPr>
                <w:rFonts w:cs="David"/>
                <w:b/>
                <w:bCs/>
                <w:caps/>
                <w:sz w:val="20"/>
                <w:szCs w:val="20"/>
              </w:rPr>
            </w:pPr>
            <w:r w:rsidRPr="002E397F">
              <w:rPr>
                <w:rFonts w:cs="David" w:hint="cs"/>
                <w:b/>
                <w:bCs/>
                <w:caps/>
                <w:sz w:val="20"/>
                <w:szCs w:val="20"/>
                <w:rtl/>
              </w:rPr>
              <w:t>אמצעים ומשאבים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E397F" w:rsidRPr="002E397F" w:rsidRDefault="002E397F" w:rsidP="00902BCD">
            <w:pPr>
              <w:jc w:val="center"/>
              <w:rPr>
                <w:rFonts w:cs="David"/>
                <w:b/>
                <w:bCs/>
                <w:caps/>
                <w:sz w:val="20"/>
                <w:szCs w:val="20"/>
              </w:rPr>
            </w:pPr>
            <w:r w:rsidRPr="002E397F">
              <w:rPr>
                <w:rFonts w:cs="David" w:hint="cs"/>
                <w:b/>
                <w:bCs/>
                <w:caps/>
                <w:sz w:val="20"/>
                <w:szCs w:val="20"/>
                <w:rtl/>
              </w:rPr>
              <w:t>הערכה</w:t>
            </w:r>
          </w:p>
        </w:tc>
      </w:tr>
      <w:tr w:rsidR="002E397F" w:rsidRPr="002E397F" w:rsidTr="003424B8">
        <w:trPr>
          <w:cantSplit/>
          <w:trHeight w:val="7647"/>
        </w:trPr>
        <w:tc>
          <w:tcPr>
            <w:tcW w:w="25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E397F" w:rsidRDefault="002E397F" w:rsidP="00902BCD">
            <w:pPr>
              <w:rPr>
                <w:b/>
                <w:bCs/>
                <w:sz w:val="18"/>
                <w:szCs w:val="18"/>
                <w:rtl/>
              </w:rPr>
            </w:pPr>
            <w:r w:rsidRPr="002E397F">
              <w:rPr>
                <w:rFonts w:hint="cs"/>
                <w:b/>
                <w:bCs/>
                <w:sz w:val="18"/>
                <w:szCs w:val="18"/>
                <w:rtl/>
              </w:rPr>
              <w:t xml:space="preserve">מוקדי </w:t>
            </w:r>
            <w:proofErr w:type="spellStart"/>
            <w:r w:rsidRPr="002E397F">
              <w:rPr>
                <w:rFonts w:hint="cs"/>
                <w:b/>
                <w:bCs/>
                <w:sz w:val="18"/>
                <w:szCs w:val="18"/>
                <w:rtl/>
              </w:rPr>
              <w:t>כח</w:t>
            </w:r>
            <w:proofErr w:type="spellEnd"/>
            <w:r w:rsidRPr="002E397F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  <w:p w:rsidR="00163A61" w:rsidRPr="002E397F" w:rsidRDefault="00163A61" w:rsidP="00902BCD">
            <w:pPr>
              <w:rPr>
                <w:b/>
                <w:bCs/>
                <w:sz w:val="18"/>
                <w:szCs w:val="18"/>
                <w:rtl/>
              </w:rPr>
            </w:pPr>
          </w:p>
          <w:p w:rsidR="007B2394" w:rsidRPr="00163A61" w:rsidRDefault="00163A61" w:rsidP="006A6FAC">
            <w:pPr>
              <w:pStyle w:val="3"/>
              <w:rPr>
                <w:b w:val="0"/>
                <w:bCs w:val="0"/>
                <w:sz w:val="18"/>
                <w:szCs w:val="18"/>
                <w:u w:val="none"/>
                <w:rtl/>
              </w:rPr>
            </w:pPr>
            <w:r>
              <w:rPr>
                <w:rFonts w:hint="cs"/>
                <w:sz w:val="18"/>
                <w:szCs w:val="18"/>
                <w:u w:val="none"/>
                <w:rtl/>
              </w:rPr>
              <w:t>-</w:t>
            </w:r>
            <w:r w:rsidRPr="00163A61">
              <w:rPr>
                <w:rFonts w:hint="cs"/>
                <w:b w:val="0"/>
                <w:bCs w:val="0"/>
                <w:sz w:val="18"/>
                <w:szCs w:val="18"/>
                <w:u w:val="none"/>
                <w:rtl/>
              </w:rPr>
              <w:t>יכולת התארגנות במרחב</w:t>
            </w:r>
          </w:p>
          <w:p w:rsidR="00163A61" w:rsidRPr="00163A61" w:rsidRDefault="00163A61" w:rsidP="00163A61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-תפיסה וזיכרון חזותי</w:t>
            </w:r>
          </w:p>
          <w:p w:rsidR="00163A61" w:rsidRPr="00163A61" w:rsidRDefault="00163A61" w:rsidP="00163A61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-יכולת הרכבה והבנת השלם</w:t>
            </w:r>
          </w:p>
          <w:p w:rsidR="00163A61" w:rsidRPr="00163A61" w:rsidRDefault="00163A61" w:rsidP="00163A61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-תיאום עין יד</w:t>
            </w:r>
          </w:p>
          <w:p w:rsidR="00163A61" w:rsidRPr="00163A61" w:rsidRDefault="00163A61" w:rsidP="00163A61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-זיכרון שמיעתי לטווח קצר</w:t>
            </w:r>
          </w:p>
          <w:p w:rsidR="00163A61" w:rsidRPr="00163A61" w:rsidRDefault="00163A61" w:rsidP="00163A61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 xml:space="preserve">-קצב </w:t>
            </w:r>
            <w:proofErr w:type="spellStart"/>
            <w:r w:rsidRPr="00163A61">
              <w:rPr>
                <w:rFonts w:cs="David" w:hint="cs"/>
                <w:sz w:val="18"/>
                <w:szCs w:val="18"/>
                <w:rtl/>
              </w:rPr>
              <w:t>גרפומוטורי</w:t>
            </w:r>
            <w:proofErr w:type="spellEnd"/>
          </w:p>
          <w:p w:rsidR="00163A61" w:rsidRPr="00163A61" w:rsidRDefault="00163A61" w:rsidP="00163A61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 xml:space="preserve">-נאה </w:t>
            </w:r>
          </w:p>
          <w:p w:rsidR="007B2394" w:rsidRPr="00163A61" w:rsidRDefault="007B2394" w:rsidP="007B2394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-רגיש.</w:t>
            </w:r>
          </w:p>
          <w:p w:rsidR="007B2394" w:rsidRPr="00163A61" w:rsidRDefault="007B2394" w:rsidP="00920BBF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-ממושמע</w:t>
            </w:r>
            <w:r w:rsidR="00920BBF" w:rsidRPr="00163A61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920BBF" w:rsidRPr="00163A61" w:rsidRDefault="00920BBF" w:rsidP="00920BBF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-מביא ציוד.</w:t>
            </w:r>
          </w:p>
          <w:p w:rsidR="00920BBF" w:rsidRPr="00163A61" w:rsidRDefault="00920BBF" w:rsidP="00920BBF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-אחראי.</w:t>
            </w:r>
          </w:p>
          <w:p w:rsidR="00920BBF" w:rsidRPr="00163A61" w:rsidRDefault="00920BBF" w:rsidP="00920BBF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-מופנם.</w:t>
            </w:r>
          </w:p>
          <w:p w:rsidR="00920BBF" w:rsidRPr="00163A61" w:rsidRDefault="00920BBF" w:rsidP="00920BBF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-שקט.</w:t>
            </w:r>
          </w:p>
          <w:p w:rsidR="00920BBF" w:rsidRPr="00163A61" w:rsidRDefault="00920BBF" w:rsidP="00920BBF">
            <w:pPr>
              <w:rPr>
                <w:rFonts w:cs="David"/>
                <w:sz w:val="18"/>
                <w:szCs w:val="18"/>
                <w:rtl/>
              </w:rPr>
            </w:pPr>
          </w:p>
          <w:p w:rsidR="007B2394" w:rsidRPr="00163A61" w:rsidRDefault="007B2394" w:rsidP="007B2394">
            <w:pPr>
              <w:rPr>
                <w:rFonts w:cs="David"/>
                <w:sz w:val="18"/>
                <w:szCs w:val="18"/>
                <w:rtl/>
              </w:rPr>
            </w:pPr>
          </w:p>
          <w:p w:rsidR="002E397F" w:rsidRPr="00163A61" w:rsidRDefault="002E397F" w:rsidP="006A6FAC">
            <w:pPr>
              <w:pStyle w:val="3"/>
              <w:rPr>
                <w:b w:val="0"/>
                <w:bCs w:val="0"/>
                <w:sz w:val="18"/>
                <w:szCs w:val="18"/>
                <w:u w:val="none"/>
                <w:rtl/>
              </w:rPr>
            </w:pPr>
            <w:r w:rsidRPr="00163A61">
              <w:rPr>
                <w:rFonts w:hint="cs"/>
                <w:b w:val="0"/>
                <w:bCs w:val="0"/>
                <w:sz w:val="18"/>
                <w:szCs w:val="18"/>
                <w:u w:val="none"/>
                <w:rtl/>
              </w:rPr>
              <w:t xml:space="preserve">   </w:t>
            </w:r>
            <w:r w:rsidRPr="00163A61">
              <w:rPr>
                <w:rFonts w:hint="cs"/>
                <w:sz w:val="18"/>
                <w:szCs w:val="18"/>
                <w:u w:val="none"/>
                <w:rtl/>
              </w:rPr>
              <w:t xml:space="preserve">מוקדי </w:t>
            </w:r>
            <w:r w:rsidR="006A6FAC" w:rsidRPr="00163A61">
              <w:rPr>
                <w:rFonts w:hint="cs"/>
                <w:sz w:val="18"/>
                <w:szCs w:val="18"/>
                <w:u w:val="none"/>
                <w:rtl/>
              </w:rPr>
              <w:t>חיזוק</w:t>
            </w:r>
            <w:r w:rsidRPr="00163A61">
              <w:rPr>
                <w:rFonts w:hint="cs"/>
                <w:b w:val="0"/>
                <w:bCs w:val="0"/>
                <w:sz w:val="18"/>
                <w:szCs w:val="18"/>
                <w:u w:val="none"/>
                <w:rtl/>
              </w:rPr>
              <w:t>:</w:t>
            </w:r>
          </w:p>
          <w:p w:rsidR="00163A61" w:rsidRPr="00163A61" w:rsidRDefault="00163A61" w:rsidP="00163A61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-קשר עין עם סמכות-תקשורת</w:t>
            </w:r>
          </w:p>
          <w:p w:rsidR="002601BE" w:rsidRPr="00163A61" w:rsidRDefault="002601BE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 xml:space="preserve"> </w:t>
            </w:r>
            <w:r w:rsidR="007B2394" w:rsidRPr="00163A61">
              <w:rPr>
                <w:rFonts w:cs="David" w:hint="cs"/>
                <w:sz w:val="18"/>
                <w:szCs w:val="18"/>
                <w:rtl/>
              </w:rPr>
              <w:t>-הבנת הוראות וביצועם.</w:t>
            </w:r>
          </w:p>
          <w:p w:rsidR="00920BBF" w:rsidRPr="00163A61" w:rsidRDefault="00920BBF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-הבנת הנקרא.</w:t>
            </w:r>
          </w:p>
          <w:p w:rsidR="00920BBF" w:rsidRPr="00163A61" w:rsidRDefault="007B2394" w:rsidP="00163A61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-הבעה בע"פ- שליפה,</w:t>
            </w:r>
            <w:r w:rsidR="00163A61" w:rsidRPr="00163A61">
              <w:rPr>
                <w:rFonts w:cs="David" w:hint="cs"/>
                <w:sz w:val="18"/>
                <w:szCs w:val="18"/>
                <w:rtl/>
              </w:rPr>
              <w:t xml:space="preserve"> ידע כללי,</w:t>
            </w:r>
            <w:r w:rsidRPr="00163A61">
              <w:rPr>
                <w:rFonts w:cs="David" w:hint="cs"/>
                <w:sz w:val="18"/>
                <w:szCs w:val="18"/>
                <w:rtl/>
              </w:rPr>
              <w:t xml:space="preserve"> המשגה והסבר</w:t>
            </w:r>
            <w:r w:rsidR="00920BBF" w:rsidRPr="00163A61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920BBF" w:rsidRPr="00163A61" w:rsidRDefault="00920BBF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-רכישת צלילים - אבני יסוד בשפה</w:t>
            </w:r>
            <w:r w:rsidR="00163A61" w:rsidRPr="00163A61">
              <w:rPr>
                <w:rFonts w:cs="David" w:hint="cs"/>
                <w:sz w:val="18"/>
                <w:szCs w:val="18"/>
                <w:rtl/>
              </w:rPr>
              <w:t xml:space="preserve"> (מודעות פונולוגית ופירוק צלילים באמצע מילה)</w:t>
            </w:r>
            <w:r w:rsidRPr="00163A61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7B2394" w:rsidRPr="00163A61" w:rsidRDefault="00920BBF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-קריאה</w:t>
            </w:r>
            <w:r w:rsidR="007B2394" w:rsidRPr="00163A61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920BBF" w:rsidRPr="00163A61" w:rsidRDefault="00920BBF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-אוצר מילים.</w:t>
            </w:r>
          </w:p>
          <w:p w:rsidR="00920BBF" w:rsidRPr="00163A61" w:rsidRDefault="00920BBF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-קריאת מילים בודדות.</w:t>
            </w:r>
          </w:p>
          <w:p w:rsidR="00920BBF" w:rsidRPr="00163A61" w:rsidRDefault="00920BBF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-כתיבה.</w:t>
            </w:r>
          </w:p>
          <w:p w:rsidR="00163A61" w:rsidRPr="00163A61" w:rsidRDefault="00163A61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-הפשטה לא מילולית</w:t>
            </w:r>
          </w:p>
          <w:p w:rsidR="00163A61" w:rsidRPr="00163A61" w:rsidRDefault="00163A61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-הבנה הגיונית של גורם סיבה ומסובב.</w:t>
            </w:r>
          </w:p>
          <w:p w:rsidR="00163A61" w:rsidRPr="00163A61" w:rsidRDefault="00163A61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-ערנות וסקרנות לסביבה</w:t>
            </w:r>
          </w:p>
          <w:p w:rsidR="00163A61" w:rsidRPr="00163A61" w:rsidRDefault="00163A61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 xml:space="preserve">-יכולת למידה וזיכרון </w:t>
            </w:r>
          </w:p>
          <w:p w:rsidR="00163A61" w:rsidRPr="00163A61" w:rsidRDefault="00163A61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-זיכרון של חומר משמעותי לטווח המיידי.</w:t>
            </w:r>
          </w:p>
          <w:p w:rsidR="00163A61" w:rsidRPr="00163A61" w:rsidRDefault="00163A61" w:rsidP="002601BE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-תקשורת בין אישית.</w:t>
            </w:r>
          </w:p>
          <w:p w:rsidR="00163A61" w:rsidRPr="002601BE" w:rsidRDefault="00163A61" w:rsidP="002601BE">
            <w:pPr>
              <w:rPr>
                <w:rFonts w:cs="David"/>
                <w:sz w:val="18"/>
                <w:szCs w:val="18"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-שיפוט והתנהגות מקובלת במצבים חברתיים.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</w:p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>תחום לימודי: קריאה- כתיבה</w:t>
            </w:r>
          </w:p>
          <w:p w:rsidR="002E397F" w:rsidRPr="002E397F" w:rsidRDefault="002E397F" w:rsidP="00902BCD">
            <w:pPr>
              <w:rPr>
                <w:rFonts w:cs="David"/>
                <w:sz w:val="18"/>
                <w:szCs w:val="18"/>
                <w:rtl/>
              </w:rPr>
            </w:pPr>
          </w:p>
          <w:p w:rsidR="002E397F" w:rsidRPr="002E397F" w:rsidRDefault="002E397F" w:rsidP="00163A61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>*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 w:rsidR="002601BE"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Pr="002E397F">
              <w:rPr>
                <w:rFonts w:cs="David" w:hint="cs"/>
                <w:sz w:val="18"/>
                <w:szCs w:val="18"/>
                <w:rtl/>
              </w:rPr>
              <w:t>קרא</w:t>
            </w: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קריאה שוטפת ומדויקת של טקסטים ברמת קריאות </w:t>
            </w:r>
            <w:r w:rsidR="00163A61">
              <w:rPr>
                <w:rFonts w:cs="David" w:hint="cs"/>
                <w:sz w:val="18"/>
                <w:szCs w:val="18"/>
                <w:rtl/>
              </w:rPr>
              <w:t>ג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', תוך  הפקת מידע. </w:t>
            </w:r>
          </w:p>
          <w:p w:rsidR="002E397F" w:rsidRPr="002E397F" w:rsidRDefault="002E397F" w:rsidP="00902BCD">
            <w:pPr>
              <w:rPr>
                <w:rFonts w:cs="David"/>
                <w:sz w:val="18"/>
                <w:szCs w:val="18"/>
                <w:rtl/>
              </w:rPr>
            </w:pPr>
          </w:p>
          <w:p w:rsidR="007B2394" w:rsidRDefault="007B2394" w:rsidP="00902BCD">
            <w:pPr>
              <w:rPr>
                <w:rFonts w:cs="David"/>
                <w:sz w:val="18"/>
                <w:szCs w:val="18"/>
                <w:rtl/>
              </w:rPr>
            </w:pPr>
          </w:p>
          <w:p w:rsidR="002E397F" w:rsidRPr="002E397F" w:rsidRDefault="007B2394" w:rsidP="00902BCD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*</w:t>
            </w:r>
            <w:r w:rsidRPr="007B2394">
              <w:rPr>
                <w:rFonts w:cs="David" w:hint="cs"/>
                <w:sz w:val="18"/>
                <w:szCs w:val="18"/>
                <w:u w:val="single"/>
                <w:rtl/>
              </w:rPr>
              <w:t>הבנה</w:t>
            </w:r>
            <w:r w:rsidR="003424B8">
              <w:rPr>
                <w:rFonts w:cs="David" w:hint="cs"/>
                <w:sz w:val="18"/>
                <w:szCs w:val="18"/>
                <w:rtl/>
              </w:rPr>
              <w:t xml:space="preserve">- תמיר ילמד לבצע משימות מתוך </w:t>
            </w:r>
            <w:r>
              <w:rPr>
                <w:rFonts w:cs="David" w:hint="cs"/>
                <w:sz w:val="18"/>
                <w:szCs w:val="18"/>
                <w:rtl/>
              </w:rPr>
              <w:t>הבנה.</w:t>
            </w:r>
          </w:p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</w:p>
          <w:p w:rsidR="002E397F" w:rsidRPr="00163A61" w:rsidRDefault="002E397F" w:rsidP="00902BCD">
            <w:pPr>
              <w:rPr>
                <w:rFonts w:cs="David"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תחום רגשי- חברתי:</w:t>
            </w:r>
          </w:p>
          <w:p w:rsidR="002E397F" w:rsidRPr="002E397F" w:rsidRDefault="00163A61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תמיר ילמד לפרש סיטואציות חברתיות כמקובל</w:t>
            </w:r>
          </w:p>
          <w:p w:rsidR="002E397F" w:rsidRPr="002E397F" w:rsidRDefault="007B2394" w:rsidP="00902BCD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תמיר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 xml:space="preserve"> </w:t>
            </w:r>
            <w:r w:rsidR="002601BE">
              <w:rPr>
                <w:rFonts w:cs="David" w:hint="cs"/>
                <w:sz w:val="18"/>
                <w:szCs w:val="18"/>
                <w:rtl/>
              </w:rPr>
              <w:t>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חוש תחושת מסוגלות וב</w:t>
            </w:r>
            <w:r w:rsidR="002601BE">
              <w:rPr>
                <w:rFonts w:cs="David" w:hint="cs"/>
                <w:sz w:val="18"/>
                <w:szCs w:val="18"/>
                <w:rtl/>
              </w:rPr>
              <w:t>יטחון כלפי יכולותיו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 xml:space="preserve"> הלימודיות.  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</w:p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>*ביסוס מודעות פונולוגית:</w:t>
            </w:r>
          </w:p>
          <w:p w:rsidR="002E397F" w:rsidRPr="002E397F" w:rsidRDefault="002E397F" w:rsidP="00163A61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>פירוק והרכבת מילים, השמטות פונמות-אמצעיות באמצעות הערוץ החזותי והשמיעתי.</w:t>
            </w:r>
          </w:p>
          <w:p w:rsidR="002E397F" w:rsidRPr="00163A61" w:rsidRDefault="002E397F" w:rsidP="00163A61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>* שליטה באבני היסוד:</w:t>
            </w:r>
            <w:r w:rsidR="00920BBF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Default="002E397F" w:rsidP="00163A61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-חיזוק תהליכי </w:t>
            </w:r>
            <w:r w:rsidR="00163A61">
              <w:rPr>
                <w:rFonts w:cs="David" w:hint="cs"/>
                <w:sz w:val="18"/>
                <w:szCs w:val="18"/>
                <w:rtl/>
              </w:rPr>
              <w:t>שטף</w:t>
            </w:r>
            <w:r w:rsidRPr="002E397F">
              <w:rPr>
                <w:rFonts w:cs="David" w:hint="cs"/>
                <w:sz w:val="18"/>
                <w:szCs w:val="18"/>
                <w:rtl/>
              </w:rPr>
              <w:t>, דיוק בקריאת מילים</w:t>
            </w:r>
            <w:r w:rsidR="00920BBF">
              <w:rPr>
                <w:rFonts w:cs="David" w:hint="cs"/>
                <w:sz w:val="18"/>
                <w:szCs w:val="18"/>
                <w:rtl/>
              </w:rPr>
              <w:t xml:space="preserve"> בודדות מנמוך מאוד לממוצע</w:t>
            </w:r>
            <w:r w:rsidR="00163A61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163A61" w:rsidRPr="002E397F" w:rsidRDefault="00163A61" w:rsidP="00163A61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-חיזוק קריאת קטע ברמת קריאות ג' מקצב ודיוק נמוך מאוד לממוצע.</w:t>
            </w:r>
          </w:p>
          <w:p w:rsidR="002E397F" w:rsidRPr="002E397F" w:rsidRDefault="002E397F" w:rsidP="00902BCD">
            <w:pPr>
              <w:rPr>
                <w:rFonts w:cs="David"/>
                <w:sz w:val="18"/>
                <w:szCs w:val="18"/>
              </w:rPr>
            </w:pPr>
          </w:p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>* פיתוח אסטרטגיות מקדמות הבנה לטיפוח עבודה עצמאית במטלות אורייניות:</w:t>
            </w:r>
          </w:p>
          <w:p w:rsidR="002E397F" w:rsidRPr="002E397F" w:rsidRDefault="002601BE" w:rsidP="007B2394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 xml:space="preserve">- 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 xml:space="preserve">נבא את תוכן הטקסט עפ"י כותרת, איור ומבנה חיצוני.  </w:t>
            </w:r>
          </w:p>
          <w:p w:rsidR="002E397F" w:rsidRPr="002E397F" w:rsidRDefault="002601BE" w:rsidP="007B2394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 xml:space="preserve">- 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למד לשאול שאלות הקשורות לנושאי  הטקסט.</w:t>
            </w:r>
          </w:p>
          <w:p w:rsidR="002E397F" w:rsidRPr="002E397F" w:rsidRDefault="002601BE" w:rsidP="007B2394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למד לאתר תשובות לשאלות הקשורות לטקסט .</w:t>
            </w:r>
          </w:p>
          <w:p w:rsidR="002E397F" w:rsidRPr="002E397F" w:rsidRDefault="002601BE" w:rsidP="007B2394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למד להשתמש בתבנית הסיפורית ככלי לארגון המסר המילולי ברצף תקין במיוחד בכתיבה .</w:t>
            </w:r>
          </w:p>
          <w:p w:rsidR="002E397F" w:rsidRPr="002E397F" w:rsidRDefault="002601BE" w:rsidP="007B2394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למד לארגן סיפור ברצף נכון</w:t>
            </w:r>
            <w:r w:rsidR="003424B8">
              <w:rPr>
                <w:rFonts w:cs="David" w:hint="cs"/>
                <w:sz w:val="18"/>
                <w:szCs w:val="18"/>
                <w:rtl/>
              </w:rPr>
              <w:t xml:space="preserve"> בע"פ ובכתב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Default="003424B8" w:rsidP="00902BCD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-תמיר ילמד להבחין בין עיקר וטפל בסיפור.</w:t>
            </w:r>
          </w:p>
          <w:p w:rsidR="003424B8" w:rsidRPr="002E397F" w:rsidRDefault="003424B8" w:rsidP="00902BCD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-תמיר ילמד לא להוסיף על הכתוב בסיפור.</w:t>
            </w:r>
          </w:p>
          <w:p w:rsidR="002E397F" w:rsidRPr="002E397F" w:rsidRDefault="002E397F" w:rsidP="00902BCD">
            <w:pPr>
              <w:rPr>
                <w:rFonts w:cs="David"/>
                <w:sz w:val="18"/>
                <w:szCs w:val="18"/>
                <w:rtl/>
              </w:rPr>
            </w:pPr>
          </w:p>
          <w:p w:rsid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>* טיפוח כתיבה עצמאית ושוטפת:</w:t>
            </w:r>
          </w:p>
          <w:p w:rsidR="00163A61" w:rsidRPr="002E397F" w:rsidRDefault="00163A61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163A61">
              <w:rPr>
                <w:rFonts w:cs="David" w:hint="cs"/>
                <w:sz w:val="18"/>
                <w:szCs w:val="18"/>
                <w:rtl/>
              </w:rPr>
              <w:t>-בהכתבה הקצב תקין מתחת לממוצע והדיוק נמוך מהממוצע</w:t>
            </w: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>.</w:t>
            </w:r>
          </w:p>
          <w:p w:rsidR="002E397F" w:rsidRPr="002E397F" w:rsidRDefault="002601BE" w:rsidP="007B2394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 xml:space="preserve">- 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="007B2394">
              <w:rPr>
                <w:rFonts w:cs="David" w:hint="cs"/>
                <w:sz w:val="18"/>
                <w:szCs w:val="18"/>
                <w:rtl/>
              </w:rPr>
              <w:t>פתח עיצוב אותיות מאורגן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 xml:space="preserve"> </w:t>
            </w:r>
            <w:r w:rsidR="003424B8">
              <w:rPr>
                <w:rFonts w:cs="David" w:hint="cs"/>
                <w:sz w:val="18"/>
                <w:szCs w:val="18"/>
                <w:rtl/>
              </w:rPr>
              <w:t>ומתאים לשורה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Pr="002E397F" w:rsidRDefault="002E397F" w:rsidP="007B2394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>-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 w:rsidR="002601BE"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Pr="002E397F">
              <w:rPr>
                <w:rFonts w:cs="David" w:hint="cs"/>
                <w:sz w:val="18"/>
                <w:szCs w:val="18"/>
                <w:rtl/>
              </w:rPr>
              <w:t>למד לכתוב מילה, משפט  וקטע קצר על פי כללי כתיבה מקובלים</w:t>
            </w:r>
            <w:r w:rsidR="00E94EA8">
              <w:rPr>
                <w:rFonts w:cs="David" w:hint="cs"/>
                <w:sz w:val="18"/>
                <w:szCs w:val="18"/>
                <w:rtl/>
              </w:rPr>
              <w:t xml:space="preserve"> (כולל כתיב).</w:t>
            </w:r>
            <w:r w:rsidRPr="002E397F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Pr="002E397F" w:rsidRDefault="002601BE" w:rsidP="007B2394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 xml:space="preserve">- 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למד לכתוב תשובה בהלימה לשאלה ובעלת מבנה תקין</w:t>
            </w:r>
            <w:r w:rsidR="002E397F"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>.</w:t>
            </w:r>
          </w:p>
          <w:p w:rsidR="002E397F" w:rsidRPr="002601BE" w:rsidRDefault="002601BE" w:rsidP="007B2394">
            <w:pPr>
              <w:rPr>
                <w:rFonts w:cs="David"/>
                <w:sz w:val="18"/>
                <w:szCs w:val="18"/>
                <w:rtl/>
              </w:rPr>
            </w:pPr>
            <w:r w:rsidRPr="002601BE">
              <w:rPr>
                <w:rFonts w:cs="David" w:hint="cs"/>
                <w:sz w:val="18"/>
                <w:szCs w:val="18"/>
                <w:rtl/>
              </w:rPr>
              <w:t xml:space="preserve">- </w:t>
            </w:r>
            <w:r w:rsidR="007B2394">
              <w:rPr>
                <w:rFonts w:cs="David" w:hint="cs"/>
                <w:sz w:val="18"/>
                <w:szCs w:val="18"/>
                <w:rtl/>
              </w:rPr>
              <w:t>תמיר</w:t>
            </w:r>
            <w:r w:rsidRPr="002601BE">
              <w:rPr>
                <w:rFonts w:cs="David" w:hint="cs"/>
                <w:sz w:val="18"/>
                <w:szCs w:val="18"/>
                <w:rtl/>
              </w:rPr>
              <w:t xml:space="preserve"> ילמד להבין משימה ולבצע באופן עצמאי</w:t>
            </w:r>
            <w:r w:rsidR="007B2394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</w:p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</w:p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>*חיזוק הביטחון ותחושת המסוגלות:</w:t>
            </w:r>
          </w:p>
          <w:p w:rsidR="002E397F" w:rsidRPr="002E397F" w:rsidRDefault="002601BE" w:rsidP="003424B8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 xml:space="preserve">- </w:t>
            </w:r>
            <w:r w:rsidR="003424B8">
              <w:rPr>
                <w:rFonts w:cs="David" w:hint="cs"/>
                <w:sz w:val="18"/>
                <w:szCs w:val="18"/>
                <w:rtl/>
              </w:rPr>
              <w:t>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חווה חוויות הצלחה.</w:t>
            </w:r>
          </w:p>
          <w:p w:rsidR="002E397F" w:rsidRPr="002E397F" w:rsidRDefault="002601BE" w:rsidP="003424B8">
            <w:pPr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 xml:space="preserve">- </w:t>
            </w:r>
            <w:r w:rsidR="003424B8">
              <w:rPr>
                <w:rFonts w:cs="David" w:hint="cs"/>
                <w:sz w:val="18"/>
                <w:szCs w:val="18"/>
                <w:rtl/>
              </w:rPr>
              <w:t>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יפתח מודעות ליכולותיו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Pr="002E397F" w:rsidRDefault="002E397F" w:rsidP="00902BCD">
            <w:pPr>
              <w:rPr>
                <w:rFonts w:cs="David"/>
                <w:sz w:val="18"/>
                <w:szCs w:val="18"/>
              </w:rPr>
            </w:pPr>
            <w:r w:rsidRPr="002E397F">
              <w:rPr>
                <w:rFonts w:cs="David" w:hint="cs"/>
                <w:b/>
                <w:bCs/>
                <w:noProof/>
                <w:sz w:val="18"/>
                <w:szCs w:val="18"/>
                <w:rtl/>
                <w:lang w:val="he-IL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u w:val="single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>מחנכת/ מורה מקצועית:</w:t>
            </w:r>
          </w:p>
          <w:p w:rsidR="00040F16" w:rsidRDefault="00040F16" w:rsidP="00902BCD">
            <w:pPr>
              <w:rPr>
                <w:rFonts w:cs="David"/>
                <w:sz w:val="18"/>
                <w:szCs w:val="18"/>
                <w:rtl/>
              </w:rPr>
            </w:pPr>
          </w:p>
          <w:p w:rsidR="002601BE" w:rsidRPr="002601BE" w:rsidRDefault="00040F16" w:rsidP="00902BCD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 לוודא שהבין את המטלה המוטלת עליו.</w:t>
            </w:r>
          </w:p>
          <w:p w:rsidR="002E397F" w:rsidRDefault="002E397F" w:rsidP="003424B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-תדאג להושיב את </w:t>
            </w:r>
            <w:r w:rsidR="003424B8">
              <w:rPr>
                <w:rFonts w:cs="David" w:hint="cs"/>
                <w:sz w:val="18"/>
                <w:szCs w:val="18"/>
                <w:rtl/>
              </w:rPr>
              <w:t>תמיר</w:t>
            </w:r>
            <w:r w:rsidR="002601BE">
              <w:rPr>
                <w:rFonts w:cs="David" w:hint="cs"/>
                <w:sz w:val="18"/>
                <w:szCs w:val="18"/>
                <w:rtl/>
              </w:rPr>
              <w:t xml:space="preserve"> ב</w:t>
            </w:r>
            <w:r w:rsidRPr="002E397F">
              <w:rPr>
                <w:rFonts w:cs="David" w:hint="cs"/>
                <w:sz w:val="18"/>
                <w:szCs w:val="18"/>
                <w:rtl/>
              </w:rPr>
              <w:t>קרבתה.</w:t>
            </w:r>
          </w:p>
          <w:p w:rsidR="002601BE" w:rsidRDefault="002E397F" w:rsidP="003424B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-תמקד את </w:t>
            </w:r>
            <w:r w:rsidR="003424B8">
              <w:rPr>
                <w:rFonts w:cs="David" w:hint="cs"/>
                <w:sz w:val="18"/>
                <w:szCs w:val="18"/>
                <w:rtl/>
              </w:rPr>
              <w:t>תמיר</w:t>
            </w:r>
            <w:r w:rsidR="002601BE">
              <w:rPr>
                <w:rFonts w:cs="David" w:hint="cs"/>
                <w:sz w:val="18"/>
                <w:szCs w:val="18"/>
                <w:rtl/>
              </w:rPr>
              <w:t xml:space="preserve"> </w:t>
            </w:r>
            <w:r w:rsidRPr="002E397F">
              <w:rPr>
                <w:rFonts w:cs="David" w:hint="cs"/>
                <w:sz w:val="18"/>
                <w:szCs w:val="18"/>
                <w:rtl/>
              </w:rPr>
              <w:t>בהקניות של בחומר הנלמד.</w:t>
            </w:r>
          </w:p>
          <w:p w:rsidR="002E397F" w:rsidRPr="002E397F" w:rsidRDefault="002E397F" w:rsidP="003424B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 המחנכת תזמן </w:t>
            </w:r>
            <w:r w:rsidR="003424B8">
              <w:rPr>
                <w:rFonts w:cs="David" w:hint="cs"/>
                <w:sz w:val="18"/>
                <w:szCs w:val="18"/>
                <w:rtl/>
              </w:rPr>
              <w:t>לתמיר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 חוויות הצלחה.</w:t>
            </w:r>
          </w:p>
          <w:p w:rsidR="002601BE" w:rsidRDefault="002E397F" w:rsidP="00902BCD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 </w:t>
            </w:r>
            <w:r w:rsidR="002601BE">
              <w:rPr>
                <w:rFonts w:cs="David" w:hint="cs"/>
                <w:sz w:val="18"/>
                <w:szCs w:val="18"/>
                <w:rtl/>
              </w:rPr>
              <w:t>המחנכת תהיה בקשר עם מורת השילוב.</w:t>
            </w:r>
          </w:p>
          <w:p w:rsidR="002E397F" w:rsidRPr="002E397F" w:rsidRDefault="002E397F" w:rsidP="003424B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ותחזק את המיומנויות הנלמדות על ידה </w:t>
            </w:r>
            <w:r w:rsidR="00040F16">
              <w:rPr>
                <w:rFonts w:cs="David" w:hint="cs"/>
                <w:sz w:val="18"/>
                <w:szCs w:val="18"/>
                <w:rtl/>
              </w:rPr>
              <w:t xml:space="preserve">באסטרטגיות הבנה, קריאה </w:t>
            </w:r>
            <w:r w:rsidR="003424B8">
              <w:rPr>
                <w:rFonts w:cs="David" w:hint="cs"/>
                <w:sz w:val="18"/>
                <w:szCs w:val="18"/>
                <w:rtl/>
              </w:rPr>
              <w:t>וכתיבה</w:t>
            </w:r>
            <w:r w:rsidRPr="002E397F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Pr="002E397F" w:rsidRDefault="002E397F" w:rsidP="00902BCD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>-תדאג  להשלים בעת הצורך מבחנים בע"פ.</w:t>
            </w:r>
          </w:p>
          <w:p w:rsidR="002E397F" w:rsidRPr="002E397F" w:rsidRDefault="002E397F" w:rsidP="00902BCD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>-תעודד קריאה תוך מתן חיזוקים.</w:t>
            </w:r>
          </w:p>
          <w:p w:rsidR="002601BE" w:rsidRDefault="002E397F" w:rsidP="00040F16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>-קשר שוטף עם ההורים.</w:t>
            </w:r>
          </w:p>
          <w:p w:rsidR="00040F16" w:rsidRDefault="00040F16" w:rsidP="00040F16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-הפחתת העומס בהעתקה.</w:t>
            </w:r>
          </w:p>
          <w:p w:rsidR="003424B8" w:rsidRDefault="00040F16" w:rsidP="00040F16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-משימות מורכבות לפרק ולתת בהדרגה.</w:t>
            </w:r>
          </w:p>
          <w:p w:rsidR="003424B8" w:rsidRDefault="003424B8" w:rsidP="003424B8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-חיזוק ועידוד מילולי.</w:t>
            </w:r>
          </w:p>
          <w:p w:rsidR="003424B8" w:rsidRPr="002E397F" w:rsidRDefault="00CE7EAD" w:rsidP="003424B8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 במבחנים: לוודא שהבין את ההוראה, להקריא את המבחן בחלקו ולהתעלם משגיאות הכתיב.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E397F" w:rsidRPr="002E397F" w:rsidRDefault="002E397F" w:rsidP="00902BCD">
            <w:pPr>
              <w:rPr>
                <w:rFonts w:cs="David"/>
                <w:b/>
                <w:bCs/>
                <w:sz w:val="18"/>
                <w:szCs w:val="18"/>
                <w:u w:val="single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>מורת השילוב:</w:t>
            </w:r>
          </w:p>
          <w:p w:rsidR="002E397F" w:rsidRPr="002E397F" w:rsidRDefault="002E397F" w:rsidP="00E94EA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תדאג </w:t>
            </w:r>
            <w:r w:rsidR="00E94EA8">
              <w:rPr>
                <w:rFonts w:cs="David" w:hint="cs"/>
                <w:sz w:val="18"/>
                <w:szCs w:val="18"/>
                <w:rtl/>
              </w:rPr>
              <w:t>ל</w:t>
            </w:r>
            <w:r w:rsidRPr="002E397F">
              <w:rPr>
                <w:rFonts w:cs="David" w:hint="cs"/>
                <w:sz w:val="18"/>
                <w:szCs w:val="18"/>
                <w:rtl/>
              </w:rPr>
              <w:t>חיזוק הנושאים והמיומנויות הנלמדים בכיתה ע"י המחנכת בכשורי שפה על פי התוכנית הלימודית של הכיתה באמצעות</w:t>
            </w:r>
            <w:r w:rsidR="00E94EA8">
              <w:rPr>
                <w:rFonts w:cs="David" w:hint="cs"/>
                <w:sz w:val="18"/>
                <w:szCs w:val="18"/>
                <w:rtl/>
              </w:rPr>
              <w:t>:</w:t>
            </w:r>
            <w:r w:rsidRPr="002E397F">
              <w:rPr>
                <w:rFonts w:cs="David" w:hint="cs"/>
                <w:sz w:val="18"/>
                <w:szCs w:val="18"/>
                <w:rtl/>
              </w:rPr>
              <w:t>"סימנים בדרך"</w:t>
            </w:r>
            <w:r w:rsidR="0040348B">
              <w:rPr>
                <w:rFonts w:cs="David" w:hint="cs"/>
                <w:sz w:val="18"/>
                <w:szCs w:val="18"/>
                <w:rtl/>
              </w:rPr>
              <w:t>, "</w:t>
            </w:r>
            <w:r w:rsidR="00E94EA8">
              <w:rPr>
                <w:rFonts w:cs="David" w:hint="cs"/>
                <w:sz w:val="18"/>
                <w:szCs w:val="18"/>
                <w:rtl/>
              </w:rPr>
              <w:t>ועל קצה ה</w:t>
            </w:r>
            <w:r w:rsidR="0040348B">
              <w:rPr>
                <w:rFonts w:cs="David" w:hint="cs"/>
                <w:sz w:val="18"/>
                <w:szCs w:val="18"/>
                <w:rtl/>
              </w:rPr>
              <w:t>לשון ועוד".</w:t>
            </w:r>
          </w:p>
          <w:p w:rsidR="002E397F" w:rsidRPr="002E397F" w:rsidRDefault="002E397F" w:rsidP="003424B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 תבסס את המודעות הפונולוגית של </w:t>
            </w:r>
            <w:r w:rsidR="003424B8">
              <w:rPr>
                <w:rFonts w:cs="David" w:hint="cs"/>
                <w:sz w:val="18"/>
                <w:szCs w:val="18"/>
                <w:rtl/>
              </w:rPr>
              <w:t>תמיר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 באמצעות תרגול ואמון בשיעורי השילוב .</w:t>
            </w:r>
          </w:p>
          <w:p w:rsidR="002E397F" w:rsidRPr="002E397F" w:rsidRDefault="002E397F" w:rsidP="00E94EA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>-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-תאמן את </w:t>
            </w:r>
            <w:r w:rsidR="003424B8">
              <w:rPr>
                <w:rFonts w:cs="David" w:hint="cs"/>
                <w:sz w:val="18"/>
                <w:szCs w:val="18"/>
                <w:rtl/>
              </w:rPr>
              <w:t>תמיר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 </w:t>
            </w:r>
            <w:r w:rsidR="0040348B">
              <w:rPr>
                <w:rFonts w:cs="David" w:hint="cs"/>
                <w:sz w:val="18"/>
                <w:szCs w:val="18"/>
                <w:rtl/>
              </w:rPr>
              <w:t>באמצעות קריאת "סבב" לחיזוק  השטף והדיוק.</w:t>
            </w:r>
          </w:p>
          <w:p w:rsidR="002E397F" w:rsidRPr="002E397F" w:rsidRDefault="002E397F" w:rsidP="003424B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-תלמד את </w:t>
            </w:r>
            <w:r w:rsidR="003424B8">
              <w:rPr>
                <w:rFonts w:cs="David" w:hint="cs"/>
                <w:sz w:val="18"/>
                <w:szCs w:val="18"/>
                <w:rtl/>
              </w:rPr>
              <w:t>תמיר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 אסטרטגיה של "סגמנטציה </w:t>
            </w:r>
            <w:r w:rsidR="003424B8">
              <w:rPr>
                <w:rFonts w:cs="David" w:hint="cs"/>
                <w:sz w:val="18"/>
                <w:szCs w:val="18"/>
                <w:rtl/>
              </w:rPr>
              <w:t>פונולוגית" לביסוס הדיוק והפענוח ובכתיבה</w:t>
            </w:r>
            <w:r w:rsidRPr="002E397F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Pr="002E397F" w:rsidRDefault="002E397F" w:rsidP="003424B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-תקנה </w:t>
            </w:r>
            <w:r w:rsidR="003424B8">
              <w:rPr>
                <w:rFonts w:cs="David" w:hint="cs"/>
                <w:sz w:val="18"/>
                <w:szCs w:val="18"/>
                <w:rtl/>
              </w:rPr>
              <w:t>לתמיר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 אסטרטגיות קריאה שונות לשם טיפוח עבודה עצמאית במטלות אורייניות שונות.</w:t>
            </w:r>
          </w:p>
          <w:p w:rsidR="002E397F" w:rsidRPr="002E397F" w:rsidRDefault="0040348B" w:rsidP="003424B8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 xml:space="preserve">-תדאג </w:t>
            </w:r>
            <w:r w:rsidR="003424B8">
              <w:rPr>
                <w:rFonts w:cs="David" w:hint="cs"/>
                <w:sz w:val="18"/>
                <w:szCs w:val="18"/>
                <w:rtl/>
              </w:rPr>
              <w:t>שתמיר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רכוש את התבנ</w:t>
            </w:r>
            <w:r>
              <w:rPr>
                <w:rFonts w:cs="David" w:hint="cs"/>
                <w:sz w:val="18"/>
                <w:szCs w:val="18"/>
                <w:rtl/>
              </w:rPr>
              <w:t>ית הסיפורית וי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נתח באמצעותה סיפורים שונים לשם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שיפור יכולותיו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 xml:space="preserve"> בהבעה בכתב.</w:t>
            </w:r>
          </w:p>
          <w:p w:rsidR="002E397F" w:rsidRPr="002E397F" w:rsidRDefault="002E397F" w:rsidP="00E94EA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-תלמד את </w:t>
            </w:r>
            <w:r w:rsidR="003424B8">
              <w:rPr>
                <w:rFonts w:cs="David" w:hint="cs"/>
                <w:sz w:val="18"/>
                <w:szCs w:val="18"/>
                <w:rtl/>
              </w:rPr>
              <w:t>תמיר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 לארגן את הכתיבה על פי כללים מקובלים.</w:t>
            </w:r>
          </w:p>
          <w:p w:rsidR="002E397F" w:rsidRPr="002E397F" w:rsidRDefault="002E397F" w:rsidP="00E94EA8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 -תדאג </w:t>
            </w:r>
            <w:r w:rsidR="003424B8">
              <w:rPr>
                <w:rFonts w:cs="David" w:hint="cs"/>
                <w:sz w:val="18"/>
                <w:szCs w:val="18"/>
                <w:rtl/>
              </w:rPr>
              <w:t>שתמיר</w:t>
            </w:r>
            <w:r w:rsidR="0040348B">
              <w:rPr>
                <w:rFonts w:cs="David" w:hint="cs"/>
                <w:sz w:val="18"/>
                <w:szCs w:val="18"/>
                <w:rtl/>
              </w:rPr>
              <w:t xml:space="preserve"> י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תרגל קריאת </w:t>
            </w:r>
            <w:proofErr w:type="spellStart"/>
            <w:r w:rsidR="00E94EA8">
              <w:rPr>
                <w:rFonts w:cs="David" w:hint="cs"/>
                <w:sz w:val="18"/>
                <w:szCs w:val="18"/>
                <w:rtl/>
              </w:rPr>
              <w:t>קריאת</w:t>
            </w:r>
            <w:proofErr w:type="spellEnd"/>
            <w:r w:rsidR="00E94EA8">
              <w:rPr>
                <w:rFonts w:cs="David" w:hint="cs"/>
                <w:sz w:val="18"/>
                <w:szCs w:val="18"/>
                <w:rtl/>
              </w:rPr>
              <w:t xml:space="preserve"> ספרי ספריה בשיתוף עם הספרנית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 לשם שיפור הפענוח והשטף</w:t>
            </w:r>
            <w:r w:rsidR="003424B8">
              <w:rPr>
                <w:rFonts w:cs="David" w:hint="cs"/>
                <w:sz w:val="18"/>
                <w:szCs w:val="18"/>
                <w:rtl/>
              </w:rPr>
              <w:t xml:space="preserve"> עם ההבנה</w:t>
            </w:r>
            <w:r w:rsidRPr="002E397F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Pr="002E397F" w:rsidRDefault="002E397F" w:rsidP="00902BCD">
            <w:pPr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-תחזק ותעודד במטרה לחזק </w:t>
            </w:r>
            <w:r w:rsidR="0040348B">
              <w:rPr>
                <w:rFonts w:cs="David" w:hint="cs"/>
                <w:sz w:val="18"/>
                <w:szCs w:val="18"/>
                <w:rtl/>
              </w:rPr>
              <w:t>את בטחוני</w:t>
            </w:r>
            <w:r w:rsidRPr="002E397F">
              <w:rPr>
                <w:rFonts w:cs="David" w:hint="cs"/>
                <w:sz w:val="18"/>
                <w:szCs w:val="18"/>
                <w:rtl/>
              </w:rPr>
              <w:t xml:space="preserve"> העצמי.</w:t>
            </w:r>
          </w:p>
          <w:p w:rsidR="002E397F" w:rsidRPr="002E397F" w:rsidRDefault="0040348B" w:rsidP="00040F1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- תאפשר לו להביע</w:t>
            </w:r>
            <w:r w:rsidR="00040F16">
              <w:rPr>
                <w:rFonts w:cs="David" w:hint="cs"/>
                <w:sz w:val="18"/>
                <w:szCs w:val="18"/>
                <w:rtl/>
              </w:rPr>
              <w:t xml:space="preserve"> בע"פ ולנהל דו שיח עימו</w:t>
            </w:r>
            <w:r>
              <w:rPr>
                <w:rFonts w:cs="David" w:hint="cs"/>
                <w:sz w:val="18"/>
                <w:szCs w:val="18"/>
                <w:rtl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E397F" w:rsidRPr="002E397F" w:rsidRDefault="002E397F" w:rsidP="00902BCD">
            <w:pPr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2E397F">
              <w:rPr>
                <w:rFonts w:cs="David" w:hint="cs"/>
                <w:b/>
                <w:bCs/>
                <w:sz w:val="18"/>
                <w:szCs w:val="18"/>
                <w:rtl/>
              </w:rPr>
              <w:t>דרכי הערכה:</w:t>
            </w:r>
          </w:p>
          <w:p w:rsidR="002E397F" w:rsidRPr="002E397F" w:rsidRDefault="002E397F" w:rsidP="00902BCD">
            <w:pPr>
              <w:pStyle w:val="a3"/>
              <w:bidi/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sz w:val="18"/>
                <w:szCs w:val="18"/>
                <w:rtl/>
              </w:rPr>
              <w:t>‏</w:t>
            </w:r>
            <w:r w:rsidRPr="002E397F">
              <w:rPr>
                <w:rFonts w:hint="cs"/>
                <w:sz w:val="18"/>
                <w:szCs w:val="18"/>
                <w:rtl/>
              </w:rPr>
              <w:t>-</w:t>
            </w:r>
            <w:r w:rsidRPr="002E397F">
              <w:rPr>
                <w:rFonts w:cs="David"/>
                <w:sz w:val="18"/>
                <w:szCs w:val="18"/>
                <w:rtl/>
              </w:rPr>
              <w:t>יישום הנלמד בשיעורי השילוב</w:t>
            </w:r>
            <w:r w:rsidRPr="002E397F">
              <w:rPr>
                <w:rFonts w:cs="David" w:hint="cs"/>
                <w:sz w:val="18"/>
                <w:szCs w:val="18"/>
                <w:rtl/>
              </w:rPr>
              <w:t>, אבחון לאחר כל יחידת לימוד.</w:t>
            </w:r>
          </w:p>
          <w:p w:rsidR="002E397F" w:rsidRPr="002E397F" w:rsidRDefault="002E397F" w:rsidP="00E94EA8">
            <w:pPr>
              <w:pStyle w:val="a3"/>
              <w:bidi/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 xml:space="preserve">-קריאה והבנה של קטע ברמת קריאות </w:t>
            </w:r>
            <w:r w:rsidR="00E94EA8">
              <w:rPr>
                <w:rFonts w:cs="David" w:hint="cs"/>
                <w:sz w:val="18"/>
                <w:szCs w:val="18"/>
                <w:rtl/>
              </w:rPr>
              <w:t>ג</w:t>
            </w:r>
            <w:r w:rsidRPr="002E397F">
              <w:rPr>
                <w:rFonts w:cs="David" w:hint="cs"/>
                <w:sz w:val="18"/>
                <w:szCs w:val="18"/>
                <w:rtl/>
              </w:rPr>
              <w:t>'.</w:t>
            </w:r>
          </w:p>
          <w:p w:rsidR="002E397F" w:rsidRPr="002E397F" w:rsidRDefault="002E397F" w:rsidP="00902BCD">
            <w:pPr>
              <w:pStyle w:val="a3"/>
              <w:bidi/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>-הפקת תוצרי כתיבה קצרים תוך שימוש נכון בכללי הכתיבה ובאוצר מילים מותאם.</w:t>
            </w:r>
          </w:p>
          <w:p w:rsidR="002E397F" w:rsidRPr="002E397F" w:rsidRDefault="002E397F" w:rsidP="00902BCD">
            <w:pPr>
              <w:pStyle w:val="a3"/>
              <w:bidi/>
              <w:rPr>
                <w:rFonts w:cs="David"/>
                <w:sz w:val="18"/>
                <w:szCs w:val="18"/>
                <w:rtl/>
              </w:rPr>
            </w:pPr>
            <w:r w:rsidRPr="002E397F">
              <w:rPr>
                <w:rFonts w:cs="David" w:hint="cs"/>
                <w:sz w:val="18"/>
                <w:szCs w:val="18"/>
                <w:rtl/>
              </w:rPr>
              <w:t>-מעקב אחר העבודות הניתנות במהלך שנת הלימודים בכיתה, תוך קשר רציף עם המחנכת וההורים.</w:t>
            </w:r>
          </w:p>
          <w:p w:rsidR="002E397F" w:rsidRPr="002E397F" w:rsidRDefault="0040348B" w:rsidP="0040348B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/>
                <w:sz w:val="18"/>
                <w:szCs w:val="18"/>
                <w:rtl/>
              </w:rPr>
              <w:t>-מבחני הכיתה</w:t>
            </w:r>
            <w:r>
              <w:rPr>
                <w:rFonts w:cs="David" w:hint="cs"/>
                <w:sz w:val="18"/>
                <w:szCs w:val="18"/>
                <w:rtl/>
              </w:rPr>
              <w:t xml:space="preserve"> </w:t>
            </w:r>
            <w:r w:rsidR="002E397F" w:rsidRPr="002E397F">
              <w:rPr>
                <w:rFonts w:cs="David"/>
                <w:sz w:val="18"/>
                <w:szCs w:val="18"/>
                <w:rtl/>
              </w:rPr>
              <w:t>בכישורי שפה</w:t>
            </w:r>
            <w:r w:rsidR="002E397F" w:rsidRPr="002E397F">
              <w:rPr>
                <w:rFonts w:cs="David"/>
                <w:sz w:val="18"/>
                <w:szCs w:val="18"/>
              </w:rPr>
              <w:t xml:space="preserve"> </w:t>
            </w:r>
            <w:r w:rsidR="002E397F" w:rsidRPr="002E397F">
              <w:rPr>
                <w:rFonts w:cs="David" w:hint="cs"/>
                <w:sz w:val="18"/>
                <w:szCs w:val="18"/>
                <w:rtl/>
              </w:rPr>
              <w:t>.</w:t>
            </w:r>
          </w:p>
          <w:p w:rsidR="002E397F" w:rsidRPr="002E397F" w:rsidRDefault="002E397F" w:rsidP="00902BCD">
            <w:pPr>
              <w:jc w:val="center"/>
              <w:rPr>
                <w:rFonts w:cs="David"/>
                <w:sz w:val="18"/>
                <w:szCs w:val="18"/>
              </w:rPr>
            </w:pPr>
          </w:p>
        </w:tc>
      </w:tr>
    </w:tbl>
    <w:p w:rsidR="002E397F" w:rsidRPr="002E397F" w:rsidRDefault="002E397F" w:rsidP="002E397F">
      <w:pPr>
        <w:rPr>
          <w:sz w:val="20"/>
          <w:szCs w:val="20"/>
          <w:rtl/>
        </w:rPr>
      </w:pPr>
      <w:r w:rsidRPr="002E397F">
        <w:rPr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</w:t>
      </w:r>
    </w:p>
    <w:p w:rsidR="00A423B2" w:rsidRDefault="002E397F" w:rsidP="002E397F">
      <w:pPr>
        <w:jc w:val="both"/>
        <w:rPr>
          <w:rtl/>
        </w:rPr>
      </w:pPr>
      <w:r>
        <w:rPr>
          <w:rFonts w:hint="cs"/>
          <w:rtl/>
        </w:rPr>
        <w:t>חתימת המחנכת: __________________                                                                                                  חתימת הורים: __________________________.</w:t>
      </w:r>
      <w:r>
        <w:rPr>
          <w:rtl/>
        </w:rPr>
        <w:t xml:space="preserve">     </w:t>
      </w:r>
    </w:p>
    <w:p w:rsidR="00A423B2" w:rsidRDefault="00A423B2" w:rsidP="002E397F">
      <w:pPr>
        <w:jc w:val="both"/>
        <w:rPr>
          <w:rtl/>
        </w:rPr>
      </w:pPr>
    </w:p>
    <w:p w:rsidR="002D5788" w:rsidRPr="00BE30E5" w:rsidRDefault="00A423B2" w:rsidP="00BE30E5">
      <w:pPr>
        <w:rPr>
          <w:sz w:val="20"/>
          <w:szCs w:val="20"/>
          <w:rtl/>
        </w:rPr>
      </w:pPr>
      <w:r w:rsidRPr="002E397F">
        <w:rPr>
          <w:sz w:val="20"/>
          <w:szCs w:val="20"/>
          <w:rtl/>
        </w:rPr>
        <w:lastRenderedPageBreak/>
        <w:t xml:space="preserve">                                                                                                                                                      </w:t>
      </w:r>
    </w:p>
    <w:p w:rsidR="002D5788" w:rsidRDefault="002D5788" w:rsidP="00A423B2">
      <w:pPr>
        <w:jc w:val="both"/>
        <w:rPr>
          <w:rtl/>
        </w:rPr>
      </w:pPr>
    </w:p>
    <w:p w:rsidR="00840918" w:rsidRDefault="00840918" w:rsidP="00177330">
      <w:pPr>
        <w:ind w:left="-501"/>
        <w:rPr>
          <w:b/>
          <w:bCs/>
          <w:rtl/>
        </w:rPr>
      </w:pP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highlight w:val="green"/>
          <w:rtl/>
        </w:rPr>
        <w:t>הערכה מעצבת- סוף מחצית א':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highlight w:val="cyan"/>
          <w:rtl/>
        </w:rPr>
        <w:t>שטף ודיוק בקריאה: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highlight w:val="yellow"/>
          <w:rtl/>
        </w:rPr>
        <w:t>תנועות: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 xml:space="preserve">הקצב ירד לבלתי תקין. 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 xml:space="preserve">הדיוק נשאר ממוצע 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>(יש לחזור על התנועות להפוך לתהליך אוטומטי).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highlight w:val="yellow"/>
          <w:rtl/>
        </w:rPr>
        <w:t>מילים: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color w:val="0F243E" w:themeColor="text2" w:themeShade="80"/>
          <w:rtl/>
        </w:rPr>
        <w:t xml:space="preserve"> </w:t>
      </w:r>
      <w:r w:rsidRPr="00710C2B">
        <w:rPr>
          <w:rFonts w:hint="cs"/>
          <w:color w:val="0F243E" w:themeColor="text2" w:themeShade="80"/>
          <w:rtl/>
        </w:rPr>
        <w:t xml:space="preserve">הקצב ירד מנמוך מהממוצע לנמוך מאוד. 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 xml:space="preserve">הדיוק עלה מנמוך מאוד לממוצע. 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highlight w:val="yellow"/>
          <w:rtl/>
        </w:rPr>
        <w:t>קטע: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>הקצב עלה מנמוך מאוד לנמוך מהממוצע.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>הדיוק עלה מנמוך מאוד לממוצע.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>(השתמש באסט' שלמד מקריאה מצרפת לקריאה גלובלית משמעותית.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>למד להתייחס לסימני פיסוק.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>מתקן קריאתו לאור המשמעות).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highlight w:val="cyan"/>
          <w:rtl/>
        </w:rPr>
        <w:t>הבנה: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>תמיר למד לקרוא שאלה עד סופה,</w:t>
      </w:r>
    </w:p>
    <w:p w:rsidR="00840918" w:rsidRPr="00710C2B" w:rsidRDefault="00840918" w:rsidP="00840918">
      <w:pPr>
        <w:rPr>
          <w:color w:val="0F243E" w:themeColor="text2" w:themeShade="80"/>
          <w:rtl/>
        </w:rPr>
      </w:pPr>
      <w:r w:rsidRPr="00710C2B">
        <w:rPr>
          <w:rFonts w:hint="cs"/>
          <w:color w:val="0F243E" w:themeColor="text2" w:themeShade="80"/>
          <w:rtl/>
        </w:rPr>
        <w:t>להדגיש את מילות השאלה ולענות בעזרת מילים מהשאלה.</w:t>
      </w:r>
    </w:p>
    <w:p w:rsidR="00840918" w:rsidRPr="00710C2B" w:rsidRDefault="00840918" w:rsidP="00840918">
      <w:pPr>
        <w:rPr>
          <w:color w:val="0F243E" w:themeColor="text2" w:themeShade="80"/>
        </w:rPr>
      </w:pPr>
      <w:r w:rsidRPr="00710C2B">
        <w:rPr>
          <w:rFonts w:hint="cs"/>
          <w:color w:val="0F243E" w:themeColor="text2" w:themeShade="80"/>
          <w:rtl/>
        </w:rPr>
        <w:t>בצורה תחבירית נכונה- בתיווך.</w:t>
      </w:r>
    </w:p>
    <w:p w:rsidR="00840918" w:rsidRDefault="00840918" w:rsidP="00177330">
      <w:pPr>
        <w:ind w:left="-501"/>
        <w:rPr>
          <w:b/>
          <w:bCs/>
          <w:rtl/>
        </w:rPr>
      </w:pPr>
    </w:p>
    <w:p w:rsidR="00840918" w:rsidRDefault="00840918" w:rsidP="00177330">
      <w:pPr>
        <w:ind w:left="-501"/>
        <w:rPr>
          <w:b/>
          <w:bCs/>
          <w:rtl/>
        </w:rPr>
      </w:pPr>
    </w:p>
    <w:p w:rsidR="00840918" w:rsidRDefault="0095261F" w:rsidP="00177330">
      <w:pPr>
        <w:ind w:left="-501"/>
        <w:rPr>
          <w:b/>
          <w:bCs/>
          <w:rtl/>
        </w:rPr>
      </w:pPr>
      <w:r>
        <w:rPr>
          <w:rFonts w:hint="cs"/>
          <w:b/>
          <w:bCs/>
          <w:rtl/>
        </w:rPr>
        <w:t>בעקבות שיחה עם האם תמיר מקבל עזרה נוספת אחה"צ אצל מורה מתקנת (דבורה) בקשתי להיות בקשר.</w:t>
      </w:r>
    </w:p>
    <w:p w:rsidR="0095261F" w:rsidRDefault="0095261F" w:rsidP="00177330">
      <w:pPr>
        <w:ind w:left="-501"/>
        <w:rPr>
          <w:b/>
          <w:bCs/>
          <w:rtl/>
        </w:rPr>
      </w:pPr>
      <w:r>
        <w:rPr>
          <w:rFonts w:hint="cs"/>
          <w:b/>
          <w:bCs/>
          <w:rtl/>
        </w:rPr>
        <w:t>(5/3/12)</w:t>
      </w:r>
    </w:p>
    <w:p w:rsidR="00840918" w:rsidRDefault="00840918" w:rsidP="00177330">
      <w:pPr>
        <w:ind w:left="-501"/>
        <w:rPr>
          <w:b/>
          <w:bCs/>
          <w:rtl/>
        </w:rPr>
      </w:pPr>
    </w:p>
    <w:p w:rsidR="00840918" w:rsidRDefault="00900E51" w:rsidP="00177330">
      <w:pPr>
        <w:ind w:left="-501"/>
        <w:rPr>
          <w:b/>
          <w:bCs/>
          <w:rtl/>
        </w:rPr>
      </w:pPr>
      <w:r>
        <w:rPr>
          <w:rFonts w:hint="cs"/>
          <w:b/>
          <w:bCs/>
          <w:rtl/>
        </w:rPr>
        <w:t xml:space="preserve">הערכה מסכמת: חל שיפור בגישה ללמידה. תמיר פנוי ללמידה יותר </w:t>
      </w:r>
      <w:proofErr w:type="spellStart"/>
      <w:r>
        <w:rPr>
          <w:rFonts w:hint="cs"/>
          <w:b/>
          <w:bCs/>
          <w:rtl/>
        </w:rPr>
        <w:t>מבעבר</w:t>
      </w:r>
      <w:proofErr w:type="spellEnd"/>
      <w:r>
        <w:rPr>
          <w:rFonts w:hint="cs"/>
          <w:b/>
          <w:bCs/>
          <w:rtl/>
        </w:rPr>
        <w:t>. מסוגל לעבוד בתיווך קל. מיישם את האסטרטגיות שלמד, חלקן באופן עצמאי.</w:t>
      </w:r>
    </w:p>
    <w:p w:rsidR="00840918" w:rsidRDefault="00840918" w:rsidP="00177330">
      <w:pPr>
        <w:ind w:left="-501"/>
        <w:rPr>
          <w:b/>
          <w:bCs/>
          <w:rtl/>
        </w:rPr>
      </w:pPr>
    </w:p>
    <w:p w:rsidR="00840918" w:rsidRDefault="00840918" w:rsidP="00177330">
      <w:pPr>
        <w:ind w:left="-501"/>
        <w:rPr>
          <w:b/>
          <w:bCs/>
          <w:rtl/>
        </w:rPr>
      </w:pPr>
    </w:p>
    <w:p w:rsidR="00840918" w:rsidRDefault="00840918" w:rsidP="00177330">
      <w:pPr>
        <w:ind w:left="-501"/>
        <w:rPr>
          <w:b/>
          <w:bCs/>
          <w:rtl/>
        </w:rPr>
      </w:pPr>
    </w:p>
    <w:p w:rsidR="00840918" w:rsidRDefault="00840918" w:rsidP="00177330">
      <w:pPr>
        <w:ind w:left="-501"/>
        <w:rPr>
          <w:b/>
          <w:bCs/>
          <w:rtl/>
        </w:rPr>
      </w:pPr>
    </w:p>
    <w:p w:rsidR="00840918" w:rsidRDefault="00840918" w:rsidP="00177330">
      <w:pPr>
        <w:ind w:left="-501"/>
        <w:rPr>
          <w:b/>
          <w:bCs/>
          <w:rtl/>
        </w:rPr>
      </w:pPr>
    </w:p>
    <w:p w:rsidR="00234F69" w:rsidRDefault="002E397F" w:rsidP="00D63F2C">
      <w:pPr>
        <w:jc w:val="both"/>
      </w:pPr>
      <w:bookmarkStart w:id="0" w:name="_GoBack"/>
      <w:bookmarkEnd w:id="0"/>
      <w:r>
        <w:rPr>
          <w:rtl/>
        </w:rPr>
        <w:t xml:space="preserve"> </w:t>
      </w:r>
    </w:p>
    <w:sectPr w:rsidR="00234F69" w:rsidSect="002E397F">
      <w:pgSz w:w="16838" w:h="11906" w:orient="landscape"/>
      <w:pgMar w:top="426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3E" w:rsidRDefault="00F0383E" w:rsidP="002E397F">
      <w:r>
        <w:separator/>
      </w:r>
    </w:p>
  </w:endnote>
  <w:endnote w:type="continuationSeparator" w:id="0">
    <w:p w:rsidR="00F0383E" w:rsidRDefault="00F0383E" w:rsidP="002E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3E" w:rsidRDefault="00F0383E" w:rsidP="002E397F">
      <w:r>
        <w:separator/>
      </w:r>
    </w:p>
  </w:footnote>
  <w:footnote w:type="continuationSeparator" w:id="0">
    <w:p w:rsidR="00F0383E" w:rsidRDefault="00F0383E" w:rsidP="002E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D2"/>
    <w:multiLevelType w:val="hybridMultilevel"/>
    <w:tmpl w:val="0B18FA4E"/>
    <w:lvl w:ilvl="0" w:tplc="59241C6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94FD4"/>
    <w:multiLevelType w:val="hybridMultilevel"/>
    <w:tmpl w:val="51C6AE70"/>
    <w:lvl w:ilvl="0" w:tplc="052CCD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11DA"/>
    <w:multiLevelType w:val="hybridMultilevel"/>
    <w:tmpl w:val="654C7808"/>
    <w:lvl w:ilvl="0" w:tplc="E18AE8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11F0C"/>
    <w:multiLevelType w:val="hybridMultilevel"/>
    <w:tmpl w:val="811CA2F4"/>
    <w:lvl w:ilvl="0" w:tplc="C7AC9C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77B4"/>
    <w:multiLevelType w:val="hybridMultilevel"/>
    <w:tmpl w:val="7DBAB4C8"/>
    <w:lvl w:ilvl="0" w:tplc="6852971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06217"/>
    <w:multiLevelType w:val="hybridMultilevel"/>
    <w:tmpl w:val="D65AC74C"/>
    <w:lvl w:ilvl="0" w:tplc="B01CD6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D1849"/>
    <w:multiLevelType w:val="hybridMultilevel"/>
    <w:tmpl w:val="B08C6E34"/>
    <w:lvl w:ilvl="0" w:tplc="C54EB48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6790B"/>
    <w:multiLevelType w:val="hybridMultilevel"/>
    <w:tmpl w:val="C4880710"/>
    <w:lvl w:ilvl="0" w:tplc="0DA00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990192"/>
    <w:multiLevelType w:val="hybridMultilevel"/>
    <w:tmpl w:val="58144E10"/>
    <w:lvl w:ilvl="0" w:tplc="66541B0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E6DB2"/>
    <w:multiLevelType w:val="hybridMultilevel"/>
    <w:tmpl w:val="8CEE09FC"/>
    <w:lvl w:ilvl="0" w:tplc="25DAA7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B1DFC"/>
    <w:multiLevelType w:val="hybridMultilevel"/>
    <w:tmpl w:val="65DADE6E"/>
    <w:lvl w:ilvl="0" w:tplc="296432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56838"/>
    <w:multiLevelType w:val="hybridMultilevel"/>
    <w:tmpl w:val="554497BC"/>
    <w:lvl w:ilvl="0" w:tplc="8EAE1E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97F"/>
    <w:rsid w:val="00040F16"/>
    <w:rsid w:val="0010573C"/>
    <w:rsid w:val="00163A61"/>
    <w:rsid w:val="00177330"/>
    <w:rsid w:val="001C18BA"/>
    <w:rsid w:val="00234F69"/>
    <w:rsid w:val="002601BE"/>
    <w:rsid w:val="0029536A"/>
    <w:rsid w:val="002D5788"/>
    <w:rsid w:val="002E193F"/>
    <w:rsid w:val="002E397F"/>
    <w:rsid w:val="003424B8"/>
    <w:rsid w:val="003B7D26"/>
    <w:rsid w:val="0040348B"/>
    <w:rsid w:val="004516A5"/>
    <w:rsid w:val="004823E6"/>
    <w:rsid w:val="00486010"/>
    <w:rsid w:val="00537FEE"/>
    <w:rsid w:val="00575D4D"/>
    <w:rsid w:val="0058331F"/>
    <w:rsid w:val="0059433F"/>
    <w:rsid w:val="005C582E"/>
    <w:rsid w:val="00633B0B"/>
    <w:rsid w:val="0069729A"/>
    <w:rsid w:val="006A479C"/>
    <w:rsid w:val="006A6FAC"/>
    <w:rsid w:val="007455C7"/>
    <w:rsid w:val="007868EF"/>
    <w:rsid w:val="00796F77"/>
    <w:rsid w:val="007B2394"/>
    <w:rsid w:val="007B68F1"/>
    <w:rsid w:val="007B77C5"/>
    <w:rsid w:val="007F50F0"/>
    <w:rsid w:val="00840918"/>
    <w:rsid w:val="008937C0"/>
    <w:rsid w:val="008A7C43"/>
    <w:rsid w:val="008C2A1D"/>
    <w:rsid w:val="00900E51"/>
    <w:rsid w:val="00920BBF"/>
    <w:rsid w:val="0095261F"/>
    <w:rsid w:val="009E276D"/>
    <w:rsid w:val="009E3CCB"/>
    <w:rsid w:val="00A423B2"/>
    <w:rsid w:val="00B0187A"/>
    <w:rsid w:val="00B83879"/>
    <w:rsid w:val="00BC13E3"/>
    <w:rsid w:val="00BE30E5"/>
    <w:rsid w:val="00C22C78"/>
    <w:rsid w:val="00C23361"/>
    <w:rsid w:val="00C5060A"/>
    <w:rsid w:val="00CE7EAD"/>
    <w:rsid w:val="00D27487"/>
    <w:rsid w:val="00D63F2C"/>
    <w:rsid w:val="00DE384F"/>
    <w:rsid w:val="00E94EA8"/>
    <w:rsid w:val="00F0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2E397F"/>
    <w:pPr>
      <w:keepNext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2E397F"/>
    <w:pPr>
      <w:keepNext/>
      <w:outlineLvl w:val="1"/>
    </w:pPr>
    <w:rPr>
      <w:rFonts w:cs="David"/>
      <w:b/>
      <w:bCs/>
      <w:caps/>
    </w:rPr>
  </w:style>
  <w:style w:type="paragraph" w:styleId="3">
    <w:name w:val="heading 3"/>
    <w:basedOn w:val="a"/>
    <w:next w:val="a"/>
    <w:link w:val="30"/>
    <w:qFormat/>
    <w:rsid w:val="002E397F"/>
    <w:pPr>
      <w:keepNext/>
      <w:outlineLvl w:val="2"/>
    </w:pPr>
    <w:rPr>
      <w:rFonts w:cs="David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2E397F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20">
    <w:name w:val="כותרת 2 תו"/>
    <w:basedOn w:val="a0"/>
    <w:link w:val="2"/>
    <w:rsid w:val="002E397F"/>
    <w:rPr>
      <w:rFonts w:ascii="Times New Roman" w:eastAsia="Times New Roman" w:hAnsi="Times New Roman" w:cs="David"/>
      <w:b/>
      <w:bCs/>
      <w:caps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2E397F"/>
    <w:rPr>
      <w:rFonts w:ascii="Times New Roman" w:eastAsia="Times New Roman" w:hAnsi="Times New Roman" w:cs="David"/>
      <w:b/>
      <w:bCs/>
      <w:sz w:val="20"/>
      <w:szCs w:val="20"/>
      <w:u w:val="single"/>
      <w:lang w:eastAsia="he-IL"/>
    </w:rPr>
  </w:style>
  <w:style w:type="paragraph" w:customStyle="1" w:styleId="a3">
    <w:name w:val="סגנון"/>
    <w:rsid w:val="002E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E397F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semiHidden/>
    <w:rsid w:val="002E397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6">
    <w:name w:val="footer"/>
    <w:basedOn w:val="a"/>
    <w:link w:val="a7"/>
    <w:uiPriority w:val="99"/>
    <w:semiHidden/>
    <w:unhideWhenUsed/>
    <w:rsid w:val="002E397F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semiHidden/>
    <w:rsid w:val="002E397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8">
    <w:name w:val="List Paragraph"/>
    <w:basedOn w:val="a"/>
    <w:uiPriority w:val="34"/>
    <w:qFormat/>
    <w:rsid w:val="00260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8535-9E96-43E3-B94F-C176F605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846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2011-11-28T08:14:00Z</cp:lastPrinted>
  <dcterms:created xsi:type="dcterms:W3CDTF">2011-11-28T08:15:00Z</dcterms:created>
  <dcterms:modified xsi:type="dcterms:W3CDTF">2012-05-09T07:06:00Z</dcterms:modified>
</cp:coreProperties>
</file>