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217A" w:rsidRPr="001A217A" w:rsidRDefault="001A217A" w:rsidP="001A217A">
      <w:pPr>
        <w:spacing w:before="100" w:beforeAutospacing="1" w:after="480" w:line="240" w:lineRule="auto"/>
        <w:jc w:val="both"/>
        <w:rPr>
          <w:rFonts w:ascii="Times New Roman" w:eastAsia="Times New Roman" w:hAnsi="Times New Roman" w:cs="Times New Roman"/>
          <w:color w:val="000000"/>
          <w:sz w:val="48"/>
          <w:szCs w:val="48"/>
        </w:rPr>
      </w:pPr>
      <w:hyperlink r:id="rId4" w:anchor="סדר ברכת המזון!" w:history="1">
        <w:r w:rsidRPr="001A217A">
          <w:rPr>
            <w:rFonts w:ascii="Times New Roman" w:eastAsia="Times New Roman" w:hAnsi="Times New Roman" w:cs="Times New Roman"/>
            <w:b/>
            <w:bCs/>
            <w:color w:val="2F6DBB"/>
            <w:sz w:val="72"/>
            <w:szCs w:val="72"/>
            <w:u w:val="single"/>
            <w:rtl/>
          </w:rPr>
          <w:t>סדר ברכת המזון</w:t>
        </w:r>
      </w:hyperlink>
    </w:p>
    <w:p w:rsidR="001A217A" w:rsidRPr="001A217A" w:rsidRDefault="001A217A" w:rsidP="001A217A">
      <w:pPr>
        <w:shd w:val="clear" w:color="auto" w:fill="F4F4F4"/>
        <w:spacing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בשבת קודם ברכת המזון אומרים: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b/>
          <w:bCs/>
          <w:color w:val="000000"/>
          <w:sz w:val="32"/>
          <w:szCs w:val="32"/>
          <w:rtl/>
        </w:rPr>
        <w:t>שִׁיר</w:t>
      </w:r>
      <w:r w:rsidRPr="001A217A">
        <w:rPr>
          <w:rFonts w:ascii="Times New Roman" w:eastAsia="Times New Roman" w:hAnsi="Times New Roman" w:cs="Times New Roman"/>
          <w:color w:val="000000"/>
          <w:sz w:val="32"/>
          <w:szCs w:val="32"/>
          <w:rtl/>
        </w:rPr>
        <w:t xml:space="preserve"> הַמַּעֲלוֹת בְּשׁוּב יְהֹוָה אֶת שִׁיבַת צִיּוֹן הָיִינוּ כְּחֹלְמִים: אָז יִמָּלֵא שְׂחוֹק פִּינוּ וּלְשׁוֹנֵנוּ רִנָּה אָז יֹאמְרוּ בַגּוֹיִם הִגְדִּיל יְהֹוָה לַעֲשׂוֹת עִם אֵלֶּה: הִגְדִּיל יְהֹוָה לַעֲשׂוֹת עִמָּנוּ הָיִינוּ שְׂמֵחִים: שׁוּבָה יְהֹוָה אֶת (שבותנו) שְׁבִיתֵנוּ כַּאֲפִיקִים בַּנֶּגֶב: הַזֹּרְעִים בְּדִמְעָה בְּרִנָּה יִקְצֹרוּ: הָלוֹךְ יֵלֵךְ וּבָכֹה נֹשֵׂא מֶשֶׁךְ הַזָּרַע בֹּא יָבוֹא בְרִנָּה נֹשֵׂא אֲלֻמֹּתָיו:</w:t>
      </w:r>
    </w:p>
    <w:p w:rsidR="001A217A" w:rsidRPr="001A217A" w:rsidRDefault="001A217A" w:rsidP="001A217A">
      <w:pPr>
        <w:spacing w:after="480" w:line="240" w:lineRule="auto"/>
        <w:jc w:val="both"/>
        <w:rPr>
          <w:rFonts w:ascii="Times New Roman" w:eastAsia="Times New Roman" w:hAnsi="Times New Roman" w:cs="Times New Roman"/>
          <w:color w:val="000000"/>
          <w:sz w:val="48"/>
          <w:szCs w:val="48"/>
          <w:rtl/>
        </w:rPr>
      </w:pPr>
    </w:p>
    <w:p w:rsidR="001A217A" w:rsidRPr="001A217A" w:rsidRDefault="001A217A" w:rsidP="001A217A">
      <w:pPr>
        <w:shd w:val="clear" w:color="auto" w:fill="F4F4F4"/>
        <w:spacing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בחול קודם ברכת המזון אומרים: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b/>
          <w:bCs/>
          <w:color w:val="000000"/>
          <w:sz w:val="32"/>
          <w:szCs w:val="32"/>
          <w:rtl/>
        </w:rPr>
        <w:t>עַל</w:t>
      </w:r>
      <w:r w:rsidRPr="001A217A">
        <w:rPr>
          <w:rFonts w:ascii="Times New Roman" w:eastAsia="Times New Roman" w:hAnsi="Times New Roman" w:cs="Times New Roman"/>
          <w:color w:val="000000"/>
          <w:sz w:val="32"/>
          <w:szCs w:val="32"/>
          <w:rtl/>
        </w:rPr>
        <w:t xml:space="preserve"> נַהֲרוֹת בָּבֶל שָׁם יָשַׁבְנוּ גַּם בָּכִינוּ בְּזָכְרֵנוּ אֶת צִיּוֹן: עַל עֲרָבִים בְּתוֹכָהּ תָּלִינוּ כִּנֹּרוֹתֵינוּ: כִּי שָׁם שְׁאֵלוּנוּ שׁוֹבֵינוּ דִּבְרֵי שִׁיר וְתוֹלָלֵינוּ שִׂמְחָה שִׁירוּ לָנוּ מִשִּׁיר צִיּוֹן: אֵיךְ נָשִׁיר אֶת שִׁיר יְהֹוָה עַל אַדְמַת נֵכָר: אִם אֶשְׁכָּחֵךְ יְרוּשָׁלִָם תִּשְׁכַּח יְמִינִי: תִּדְבַּק לְשׁוֹנִי לְחִכִּי אִם לֹא אֶזְכְּרֵכִי אִם לֹא אַעֲלֶה אֶת יְרוּשָׁלִַם עַל רֹאשׁ שִׂמְחָתִי: זְכֹר יְהֹוָה לִבְנֵי אֱדוֹם אֵת יוֹם יְרוּשָׁלִָם הָאֹמְרִים עָרוּ עָרוּ עַד הַיְסוֹד בָּהּ: בַּת בָּבֶל הַשְּׁדוּדָה אַשְׁרֵי שֶׁיְשַׁלֶּם לָךְ אֶת גְּמוּלֵךְ שֶׁגָּמַלְתְּ לָנוּ: אַשְׁרֵי שֶׁיֹּאחֵז וְנִפֵּץ אֶת עֹלָלַיִךְ אֶל הַסָּלַע:</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pacing w:after="0" w:line="240" w:lineRule="auto"/>
        <w:jc w:val="both"/>
        <w:rPr>
          <w:rFonts w:ascii="Times New Roman" w:eastAsia="Times New Roman" w:hAnsi="Times New Roman" w:cs="Times New Roman"/>
          <w:color w:val="000000"/>
          <w:sz w:val="48"/>
          <w:szCs w:val="48"/>
          <w:rtl/>
        </w:rPr>
      </w:pP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מים אחרונים חובה קודם ברכת המזון, ולא להפסיק בין נטילה לברכת המזון אף בדברי תורה. וישים מגבעתו על ראשו כשמברך ברכת המזון משום הכון לקראת אלהיך ישראל. כשנוטל כוס לברך ברהמ"ז נוהגין לומר וקודם שיברך יאמר:</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הִנְנִי מוּכָן וּמְזֻמָּן לְקַיֵּם מִצְוַת עֲשֵׂה שֶׁל בִּרְכַּת הַמָּזוֹן שֶׁנֶּאֱמַר, וְאָכַלְתָּ וְשָׂבָעְתָּ וּבֵרַכְתָּ אֶת יְהֹוָה אֱלֹהֶיךָ, עַל הָאָרֶץ הַטּוֹבָה, אֲשֶׁר נָתַן לָךְ:</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שלושה שאכלו כאחד חיבין בזימון, וכך מזמנין:</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b/>
          <w:bCs/>
          <w:color w:val="000000"/>
          <w:sz w:val="32"/>
          <w:szCs w:val="32"/>
          <w:rtl/>
        </w:rPr>
        <w:t>המזמן אומר: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רַבּוֹתַי.</w:t>
      </w:r>
      <w:r w:rsidRPr="001A217A">
        <w:rPr>
          <w:rFonts w:ascii="Times New Roman" w:eastAsia="Times New Roman" w:hAnsi="Times New Roman" w:cs="Times New Roman"/>
          <w:color w:val="000000"/>
          <w:sz w:val="48"/>
          <w:szCs w:val="48"/>
          <w:rtl/>
        </w:rPr>
        <w:t xml:space="preserve"> מִיר וֶועלֶן בֶּענְטְשְׁן (</w:t>
      </w:r>
      <w:r w:rsidRPr="001A217A">
        <w:rPr>
          <w:rFonts w:ascii="Times New Roman" w:eastAsia="Times New Roman" w:hAnsi="Times New Roman" w:cs="Times New Roman"/>
          <w:color w:val="000000"/>
          <w:sz w:val="27"/>
          <w:szCs w:val="27"/>
          <w:rtl/>
        </w:rPr>
        <w:t>או</w:t>
      </w:r>
      <w:r w:rsidRPr="001A217A">
        <w:rPr>
          <w:rFonts w:ascii="Times New Roman" w:eastAsia="Times New Roman" w:hAnsi="Times New Roman" w:cs="Times New Roman"/>
          <w:color w:val="000000"/>
          <w:sz w:val="48"/>
          <w:szCs w:val="48"/>
          <w:rtl/>
        </w:rPr>
        <w:t xml:space="preserve"> רַבּוֹתַי נְבָרֵךְ):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המסובים עונים: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יְהִי</w:t>
      </w:r>
      <w:r w:rsidRPr="001A217A">
        <w:rPr>
          <w:rFonts w:ascii="Times New Roman" w:eastAsia="Times New Roman" w:hAnsi="Times New Roman" w:cs="Times New Roman"/>
          <w:color w:val="000000"/>
          <w:sz w:val="48"/>
          <w:szCs w:val="48"/>
          <w:rtl/>
        </w:rPr>
        <w:t xml:space="preserve"> שֵׁם יְהֹוָה מְבֹרָךְ מֵעַתָּה וְעַד עוֹלָם: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המזמן אומר: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יְהִי</w:t>
      </w:r>
      <w:r w:rsidRPr="001A217A">
        <w:rPr>
          <w:rFonts w:ascii="Times New Roman" w:eastAsia="Times New Roman" w:hAnsi="Times New Roman" w:cs="Times New Roman"/>
          <w:color w:val="000000"/>
          <w:sz w:val="48"/>
          <w:szCs w:val="48"/>
          <w:rtl/>
        </w:rPr>
        <w:t xml:space="preserve"> שֵׁם יְהֹוָה מְבֹרָךְ מֵעַתָּה וְעַד עוֹלָם: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lastRenderedPageBreak/>
        <w:t>בִּרְשׁוּת</w:t>
      </w:r>
      <w:r w:rsidRPr="001A217A">
        <w:rPr>
          <w:rFonts w:ascii="Times New Roman" w:eastAsia="Times New Roman" w:hAnsi="Times New Roman" w:cs="Times New Roman"/>
          <w:color w:val="000000"/>
          <w:sz w:val="48"/>
          <w:szCs w:val="48"/>
          <w:rtl/>
        </w:rPr>
        <w:t xml:space="preserve"> מָרָנָן וְרַבּוֹתַי נְבָרֵךְ </w:t>
      </w:r>
      <w:r w:rsidRPr="001A217A">
        <w:rPr>
          <w:rFonts w:ascii="Times New Roman" w:eastAsia="Times New Roman" w:hAnsi="Times New Roman" w:cs="Times New Roman"/>
          <w:color w:val="000000"/>
          <w:sz w:val="32"/>
          <w:szCs w:val="32"/>
          <w:rtl/>
        </w:rPr>
        <w:t xml:space="preserve">(בעשרה או יותר </w:t>
      </w:r>
      <w:r w:rsidRPr="001A217A">
        <w:rPr>
          <w:rFonts w:ascii="Times New Roman" w:eastAsia="Times New Roman" w:hAnsi="Times New Roman" w:cs="Times New Roman"/>
          <w:b/>
          <w:bCs/>
          <w:color w:val="000000"/>
          <w:sz w:val="32"/>
          <w:szCs w:val="32"/>
          <w:rtl/>
        </w:rPr>
        <w:t>אֱלֹהֵינוּ</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שֶׁאָכַלְנוּ מִשֶּׁלּוֹ: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המסובים עונים: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בָּרוּךְ</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32"/>
          <w:szCs w:val="32"/>
          <w:rtl/>
        </w:rPr>
        <w:t xml:space="preserve">(בעשרה או יותר </w:t>
      </w:r>
      <w:r w:rsidRPr="001A217A">
        <w:rPr>
          <w:rFonts w:ascii="Times New Roman" w:eastAsia="Times New Roman" w:hAnsi="Times New Roman" w:cs="Times New Roman"/>
          <w:b/>
          <w:bCs/>
          <w:color w:val="000000"/>
          <w:sz w:val="32"/>
          <w:szCs w:val="32"/>
          <w:rtl/>
        </w:rPr>
        <w:t>אֱלֹהֵינוּ</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שֶׁאָכַלְנוּ מִשֶּׁלּוֹ וּבְטוּבוֹ חָיִינוּ: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והמזמן חוזר: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בָּרוּךְ</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32"/>
          <w:szCs w:val="32"/>
          <w:rtl/>
        </w:rPr>
        <w:t xml:space="preserve">(בעשרה או יותר </w:t>
      </w:r>
      <w:r w:rsidRPr="001A217A">
        <w:rPr>
          <w:rFonts w:ascii="Times New Roman" w:eastAsia="Times New Roman" w:hAnsi="Times New Roman" w:cs="Times New Roman"/>
          <w:b/>
          <w:bCs/>
          <w:color w:val="000000"/>
          <w:sz w:val="32"/>
          <w:szCs w:val="32"/>
          <w:rtl/>
        </w:rPr>
        <w:t>אֱלֹהֵינוּ</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שֶׁאָכַלְנוּ מִשֶּׁלּוֹ וּבְטוּבוֹ חָיִינוּ: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מי שלא אכל עונה:</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בָּרוּךְ</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32"/>
          <w:szCs w:val="32"/>
          <w:rtl/>
        </w:rPr>
        <w:t xml:space="preserve">(בעשרה או יותר </w:t>
      </w:r>
      <w:r w:rsidRPr="001A217A">
        <w:rPr>
          <w:rFonts w:ascii="Times New Roman" w:eastAsia="Times New Roman" w:hAnsi="Times New Roman" w:cs="Times New Roman"/>
          <w:b/>
          <w:bCs/>
          <w:color w:val="000000"/>
          <w:sz w:val="32"/>
          <w:szCs w:val="32"/>
          <w:rtl/>
        </w:rPr>
        <w:t>אֱלֹהֵינוּ</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וּמְבוֹרָךְ שְׁמוֹ תָּמִיד לְעוֹלָם וָעֶד: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p>
    <w:p w:rsidR="001A217A" w:rsidRPr="001A217A" w:rsidRDefault="001A217A" w:rsidP="001A217A">
      <w:pPr>
        <w:shd w:val="clear" w:color="auto" w:fill="F4F4F4"/>
        <w:spacing w:after="0"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ברכת המזון לברית מילה</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b/>
          <w:bCs/>
          <w:color w:val="000000"/>
          <w:sz w:val="32"/>
          <w:szCs w:val="32"/>
          <w:rtl/>
        </w:rPr>
        <w:t>המזמן אומר: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 xml:space="preserve">נוֹדֶה לְשִׁמְךָ בְּתוֹךְ אֱמוּנַי. בְּרוּכִים אַתֶּם לַיְהֹוָה.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והמסובים עונים:</w:t>
      </w:r>
      <w:r w:rsidRPr="001A217A">
        <w:rPr>
          <w:rFonts w:ascii="Times New Roman" w:eastAsia="Times New Roman" w:hAnsi="Times New Roman" w:cs="Times New Roman"/>
          <w:color w:val="000000"/>
          <w:sz w:val="48"/>
          <w:szCs w:val="48"/>
          <w:rtl/>
        </w:rPr>
        <w:t xml:space="preserve"> נוֹדֶה לְשִׁמְךָ בְּתוֹךְ אֱמוּנַי. בְּרוּכִים אַתֶּם לַיְהֹוָה.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והמזמן אומר: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 xml:space="preserve">בִּרְשׁוּת אֵל אָיוֹם וְנוֹרָא. מִשְׂגָּב לְעִתּוֹת בַּצָּרָה. אֵל נֶאְזָר בִּגְבוּרָה. אַדִּיר בַּמָּרוֹם יְהֹוָה.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והמסובים עונים:</w:t>
      </w:r>
      <w:r w:rsidRPr="001A217A">
        <w:rPr>
          <w:rFonts w:ascii="Times New Roman" w:eastAsia="Times New Roman" w:hAnsi="Times New Roman" w:cs="Times New Roman"/>
          <w:color w:val="000000"/>
          <w:sz w:val="48"/>
          <w:szCs w:val="48"/>
          <w:rtl/>
        </w:rPr>
        <w:t xml:space="preserve"> נוֹדֶה לְשִׁמְךָ בְּתוֹךְ אֱמוּנַי. בְּרוּכִים אַתֶּם לַיְהֹוָה.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והמזמן אומר: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בִּרְשׁוּת הַתּוֹרָה הַקְּדוֹשָׁה. טְהוֹרָה הִיא וְגַם פְּרוּשָׁה. צִוָּה לָנוּ מוֹרָשָׁה. משֶׁה עֶבֶד יְהֹוָה.</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lastRenderedPageBreak/>
        <w:t>והמסובים עונים:</w:t>
      </w:r>
      <w:r w:rsidRPr="001A217A">
        <w:rPr>
          <w:rFonts w:ascii="Times New Roman" w:eastAsia="Times New Roman" w:hAnsi="Times New Roman" w:cs="Times New Roman"/>
          <w:color w:val="000000"/>
          <w:sz w:val="48"/>
          <w:szCs w:val="48"/>
          <w:rtl/>
        </w:rPr>
        <w:t xml:space="preserve"> נוֹדֶה לְשִׁמְךָ בְּתוֹךְ אֱמוּנַי. בְּרוּכִים אַתֶּם לַיְהֹוָה.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והמזמן אומר: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בִּרְשׁוּת הַכֹּהֲנִים וְהַלְוִיִּם. אֶקְרָא לֵאלֹהֵי הָעִבְרִיִּים. אֲהוֹדֶנּוּ בְּכָל אִיִּים. אֲבָרְכָה אֶת יְהֹוָה.</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והמסובים עונים:</w:t>
      </w:r>
      <w:r w:rsidRPr="001A217A">
        <w:rPr>
          <w:rFonts w:ascii="Times New Roman" w:eastAsia="Times New Roman" w:hAnsi="Times New Roman" w:cs="Times New Roman"/>
          <w:color w:val="000000"/>
          <w:sz w:val="48"/>
          <w:szCs w:val="48"/>
          <w:rtl/>
        </w:rPr>
        <w:t xml:space="preserve"> נוֹדֶה לְשִׁמְךָ בְּתוֹךְ אֱמוּנַי. בְּרוּכִים אַתֶּם לַיְהֹוָה.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והמזמן אומר: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בִּרְשׁוּת מָרָנָן וְרַבָּנָן וְרַבּוֹתַי. אֶפְתְּחָה בְּשִׁיר פִּי וּשְׂפָתַי. וְתֹאמַרְנָה עַצְמוֹתַי. בָּרוּךְ הַבָּא בְּשֵׁם יְהֹוָה.</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והמסובים עונים:</w:t>
      </w:r>
      <w:r w:rsidRPr="001A217A">
        <w:rPr>
          <w:rFonts w:ascii="Times New Roman" w:eastAsia="Times New Roman" w:hAnsi="Times New Roman" w:cs="Times New Roman"/>
          <w:color w:val="000000"/>
          <w:sz w:val="48"/>
          <w:szCs w:val="48"/>
          <w:rtl/>
        </w:rPr>
        <w:t xml:space="preserve"> נוֹדֶה לְשִׁמְךָ בְּתוֹךְ אֱמוּנַי. בְּרוּכִים אַתֶּם לַיְהֹוָה.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והמזמן אומר: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בִּרְשׁוּת</w:t>
      </w:r>
      <w:r w:rsidRPr="001A217A">
        <w:rPr>
          <w:rFonts w:ascii="Times New Roman" w:eastAsia="Times New Roman" w:hAnsi="Times New Roman" w:cs="Times New Roman"/>
          <w:color w:val="000000"/>
          <w:sz w:val="48"/>
          <w:szCs w:val="48"/>
          <w:rtl/>
        </w:rPr>
        <w:t xml:space="preserve"> מָרָנָן וְרַבּוֹתַי נְבָרֵךְ </w:t>
      </w:r>
      <w:r w:rsidRPr="001A217A">
        <w:rPr>
          <w:rFonts w:ascii="Times New Roman" w:eastAsia="Times New Roman" w:hAnsi="Times New Roman" w:cs="Times New Roman"/>
          <w:color w:val="000000"/>
          <w:sz w:val="32"/>
          <w:szCs w:val="32"/>
          <w:rtl/>
        </w:rPr>
        <w:t xml:space="preserve">(בעשרה או יותר </w:t>
      </w:r>
      <w:r w:rsidRPr="001A217A">
        <w:rPr>
          <w:rFonts w:ascii="Times New Roman" w:eastAsia="Times New Roman" w:hAnsi="Times New Roman" w:cs="Times New Roman"/>
          <w:b/>
          <w:bCs/>
          <w:color w:val="000000"/>
          <w:sz w:val="32"/>
          <w:szCs w:val="32"/>
          <w:rtl/>
        </w:rPr>
        <w:t>אֱלֹהֵינוּ</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שֶׁאָכַלְנוּ מִשֶּׁלּוֹ: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המסובים עונים: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בָּרוּךְ</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32"/>
          <w:szCs w:val="32"/>
          <w:rtl/>
        </w:rPr>
        <w:t xml:space="preserve">(בעשרה או יותר </w:t>
      </w:r>
      <w:r w:rsidRPr="001A217A">
        <w:rPr>
          <w:rFonts w:ascii="Times New Roman" w:eastAsia="Times New Roman" w:hAnsi="Times New Roman" w:cs="Times New Roman"/>
          <w:b/>
          <w:bCs/>
          <w:color w:val="000000"/>
          <w:sz w:val="32"/>
          <w:szCs w:val="32"/>
          <w:rtl/>
        </w:rPr>
        <w:t>אֱלֹהֵינוּ</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שֶׁאָכַלְנוּ מִשֶּׁלּוֹ וּבְטוּבוֹ חָיִינוּ: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והמזמן חוזר: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בָּרוּךְ</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32"/>
          <w:szCs w:val="32"/>
          <w:rtl/>
        </w:rPr>
        <w:t xml:space="preserve">(בעשרה או יותר </w:t>
      </w:r>
      <w:r w:rsidRPr="001A217A">
        <w:rPr>
          <w:rFonts w:ascii="Times New Roman" w:eastAsia="Times New Roman" w:hAnsi="Times New Roman" w:cs="Times New Roman"/>
          <w:b/>
          <w:bCs/>
          <w:color w:val="000000"/>
          <w:sz w:val="32"/>
          <w:szCs w:val="32"/>
          <w:rtl/>
        </w:rPr>
        <w:t>אֱלֹהֵינוּ</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שֶׁאָכַלְנוּ מִשֶּׁלּוֹ וּבְטוּבוֹ חָיִינוּ: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מי שלא אכל עונה:</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בָּרוּךְ</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32"/>
          <w:szCs w:val="32"/>
          <w:rtl/>
        </w:rPr>
        <w:t xml:space="preserve">(בעשרה או יותר </w:t>
      </w:r>
      <w:r w:rsidRPr="001A217A">
        <w:rPr>
          <w:rFonts w:ascii="Times New Roman" w:eastAsia="Times New Roman" w:hAnsi="Times New Roman" w:cs="Times New Roman"/>
          <w:b/>
          <w:bCs/>
          <w:color w:val="000000"/>
          <w:sz w:val="32"/>
          <w:szCs w:val="32"/>
          <w:rtl/>
        </w:rPr>
        <w:t>אֱלֹהֵינוּ</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וּמְבוֹרָךְ שְׁמוֹ תָּמִיד לְעוֹלָם וָעֶד: </w:t>
      </w:r>
    </w:p>
    <w:p w:rsidR="001A217A" w:rsidRPr="001A217A" w:rsidRDefault="001A217A" w:rsidP="001A217A">
      <w:pPr>
        <w:spacing w:after="0" w:line="240" w:lineRule="auto"/>
        <w:jc w:val="both"/>
        <w:rPr>
          <w:rFonts w:ascii="Times New Roman" w:eastAsia="Times New Roman" w:hAnsi="Times New Roman" w:cs="Times New Roman"/>
          <w:color w:val="000000"/>
          <w:sz w:val="48"/>
          <w:szCs w:val="48"/>
          <w:rtl/>
        </w:rPr>
      </w:pP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p>
    <w:p w:rsidR="001A217A" w:rsidRPr="001A217A" w:rsidRDefault="001A217A" w:rsidP="001A217A">
      <w:pPr>
        <w:shd w:val="clear" w:color="auto" w:fill="F4F4F4"/>
        <w:spacing w:after="0"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ברכת המזון לנשואין:</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b/>
          <w:bCs/>
          <w:color w:val="000000"/>
          <w:sz w:val="48"/>
          <w:szCs w:val="48"/>
          <w:rtl/>
        </w:rPr>
        <w:t>דְּוַי הָסֵר וְגַם חָרוֹן. וְאָז אִלֵּם בְּשִׁיר יָרוֹן. נְחֵנוּ בְּמַעְגְּלֵי צֶדֶק. שְׁעֵה בִּרְכַּת יְשׁוּרוּן. בְּנֵי אַהֲרֹן:</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בִּרְשׁוּת מָרָנָן וְרַבָּנָן וְרַבּוֹתַי. נְבָרֵךְ אֱלֹהֵינוּ שֶׁהַשִּׂמְחָה בִּמְעוֹנוֹ. וְשֶׁאָכַלְנוּ מִשֶּׁלוֹ:</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ועונין המסובין:</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בָּרוּךְ</w:t>
      </w:r>
      <w:r w:rsidRPr="001A217A">
        <w:rPr>
          <w:rFonts w:ascii="Times New Roman" w:eastAsia="Times New Roman" w:hAnsi="Times New Roman" w:cs="Times New Roman"/>
          <w:color w:val="000000"/>
          <w:sz w:val="48"/>
          <w:szCs w:val="48"/>
          <w:rtl/>
        </w:rPr>
        <w:t xml:space="preserve"> אֱלֹהֵינוּ שֶׁהַשִּׂמְחָה בִּמְעוֹנוֹ. וְשֶׁאָכַלְנוּ מִשֶּׁלּוֹ. וּבְטוּבוֹ חָיִינוּ: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והמזמן חוזר: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בָּרוּךְ</w:t>
      </w:r>
      <w:r w:rsidRPr="001A217A">
        <w:rPr>
          <w:rFonts w:ascii="Times New Roman" w:eastAsia="Times New Roman" w:hAnsi="Times New Roman" w:cs="Times New Roman"/>
          <w:color w:val="000000"/>
          <w:sz w:val="48"/>
          <w:szCs w:val="48"/>
          <w:rtl/>
        </w:rPr>
        <w:t xml:space="preserve"> אֱלֹהֵינוּ שֶׁהַשִּׂמְחָה בִּמְעוֹנוֹ. וְשֶׁאָכַלְנוּ מִשֶּׁלּוֹ. וּבְטוּבוֹ חָיִינוּ:</w:t>
      </w:r>
    </w:p>
    <w:p w:rsidR="001A217A" w:rsidRPr="001A217A" w:rsidRDefault="001A217A" w:rsidP="001A217A">
      <w:pPr>
        <w:spacing w:after="0" w:line="240" w:lineRule="auto"/>
        <w:jc w:val="both"/>
        <w:rPr>
          <w:rFonts w:ascii="Times New Roman" w:eastAsia="Times New Roman" w:hAnsi="Times New Roman" w:cs="Times New Roman"/>
          <w:color w:val="000000"/>
          <w:sz w:val="48"/>
          <w:szCs w:val="48"/>
          <w:rtl/>
        </w:rPr>
      </w:pPr>
    </w:p>
    <w:p w:rsidR="001A217A" w:rsidRPr="001A217A" w:rsidRDefault="001A217A" w:rsidP="001A217A">
      <w:pPr>
        <w:spacing w:after="0" w:line="240" w:lineRule="auto"/>
        <w:jc w:val="center"/>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 xml:space="preserve">(יחיד אינו אומר: </w:t>
      </w:r>
      <w:r w:rsidRPr="001A217A">
        <w:rPr>
          <w:rFonts w:ascii="Times New Roman" w:eastAsia="Times New Roman" w:hAnsi="Times New Roman" w:cs="Times New Roman"/>
          <w:b/>
          <w:bCs/>
          <w:color w:val="000000"/>
          <w:sz w:val="32"/>
          <w:szCs w:val="32"/>
          <w:rtl/>
        </w:rPr>
        <w:t>בָּרוּךְ הוּא וּבָרוּךְ שְׁמוֹ</w:t>
      </w:r>
      <w:r w:rsidRPr="001A217A">
        <w:rPr>
          <w:rFonts w:ascii="Times New Roman" w:eastAsia="Times New Roman" w:hAnsi="Times New Roman" w:cs="Times New Roman"/>
          <w:color w:val="000000"/>
          <w:sz w:val="32"/>
          <w:szCs w:val="32"/>
          <w:rtl/>
        </w:rPr>
        <w:t xml:space="preserve">) </w:t>
      </w:r>
    </w:p>
    <w:p w:rsidR="001A217A" w:rsidRPr="001A217A" w:rsidRDefault="001A217A" w:rsidP="001A217A">
      <w:pPr>
        <w:spacing w:after="0" w:line="240" w:lineRule="auto"/>
        <w:jc w:val="both"/>
        <w:rPr>
          <w:rFonts w:ascii="Times New Roman" w:eastAsia="Times New Roman" w:hAnsi="Times New Roman" w:cs="Times New Roman"/>
          <w:color w:val="000000"/>
          <w:sz w:val="48"/>
          <w:szCs w:val="48"/>
          <w:rtl/>
        </w:rPr>
      </w:pP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בָּרוּךְ</w:t>
      </w:r>
      <w:r w:rsidRPr="001A217A">
        <w:rPr>
          <w:rFonts w:ascii="Times New Roman" w:eastAsia="Times New Roman" w:hAnsi="Times New Roman" w:cs="Times New Roman"/>
          <w:color w:val="000000"/>
          <w:sz w:val="48"/>
          <w:szCs w:val="48"/>
          <w:rtl/>
        </w:rPr>
        <w:t xml:space="preserve"> אַתָּה יְהֹוָה אֱלֹהֵינוּ מֶלֶךְ הָעוֹלָם. הַזָּן אֶת הָעוֹלָם כֻּלּוֹ. בְּטוּבוֹ בְּחֵן בְּחֶסֶד וּבְרַחֲמִים. הוּא נוֹתֵן לֶחֶם לְכָל בָּשָׂר. כִּי לְעוֹלָם חַסְדּוֹ: וּבְטוּבוֹ הַגָּדוֹל תָּמִיד לֹא חָסַר לָנוּ וְאַל יֶחְסַר לָנוּ מָזוֹן לְעוֹלָם וָעֶד. בַּעֲבוּר שְׁמוֹ הַגָּדוֹל. כִּי הוּא אֵל זָן וּמְפַרְנֵס לַכֹּל וּמֵטִיב לַכֹּל וּמֵכִין מָזוֹן לְכָל בְּרִיּוֹתָיו אֲשֶׁר בָּרָא. כָּאָמוּר פּוֹתֵחַ אֶת יָדֶךָ וּמַשְׂבִּיעַ לְכָל חַי רָצוֹן: בָּרוּךְ אַתָּה יְהֹוָה הַזָּן אֶת הַכֹּל: </w:t>
      </w:r>
    </w:p>
    <w:p w:rsidR="001A217A" w:rsidRPr="001A217A" w:rsidRDefault="001A217A" w:rsidP="001A217A">
      <w:pPr>
        <w:spacing w:before="100" w:beforeAutospacing="1" w:after="480"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נוֹדֶה</w:t>
      </w:r>
      <w:r w:rsidRPr="001A217A">
        <w:rPr>
          <w:rFonts w:ascii="Times New Roman" w:eastAsia="Times New Roman" w:hAnsi="Times New Roman" w:cs="Times New Roman"/>
          <w:color w:val="000000"/>
          <w:sz w:val="48"/>
          <w:szCs w:val="48"/>
          <w:rtl/>
        </w:rPr>
        <w:t xml:space="preserve"> לְּךָ יְהֹוָה אֱלֹהֵינוּ. עַל שֶׁהִנְחַלְתָּ לַאֲבוֹתֵינוּ אֶרֶץ חֶמְדָה טוֹבָה וּרְחָבָה. וְעַל שֶׁהוֹצֵאתָנוּ יְהֹוָה אֱלֹהֵינוּ </w:t>
      </w:r>
      <w:r w:rsidRPr="001A217A">
        <w:rPr>
          <w:rFonts w:ascii="Times New Roman" w:eastAsia="Times New Roman" w:hAnsi="Times New Roman" w:cs="Times New Roman"/>
          <w:color w:val="000000"/>
          <w:sz w:val="48"/>
          <w:szCs w:val="48"/>
          <w:rtl/>
        </w:rPr>
        <w:lastRenderedPageBreak/>
        <w:t xml:space="preserve">מֵאֶרֶץ מִצְרַיִם. וּפְדִיתָנוּ מִבֵּית עֲבָדִים. וְעַל בְּרִיתְךָ שֶׁחָתַמְתָּ בִּבְשָׂרֵנוּ. וְעַל תּוֹרָתְךָ שֶׁלִּמַּדְתָּנוּ. וְעַל חֻקֶּיךָ שֶׁהוֹדַעְתָּנוּ. וְעַל חַיִּים חֵן וָחֶסֶד שֶׁחוֹנַנְתָּנוּ. וְעַל אֲכִילַת מָזוֹן שָׁאַתָּה זָן וּמְפַרְנֵס אוֹתָנוּ תָּמִיד. בְּכָל יוֹם וּבְכָל עֵת וּבְכָל שָׁעָה: </w:t>
      </w:r>
    </w:p>
    <w:p w:rsidR="001A217A" w:rsidRPr="001A217A" w:rsidRDefault="001A217A" w:rsidP="001A217A">
      <w:pPr>
        <w:shd w:val="clear" w:color="auto" w:fill="F4F4F4"/>
        <w:spacing w:after="0" w:line="240" w:lineRule="auto"/>
        <w:jc w:val="center"/>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על הניסים</w:t>
      </w:r>
    </w:p>
    <w:p w:rsidR="001A217A" w:rsidRPr="001A217A" w:rsidRDefault="001A217A" w:rsidP="001A217A">
      <w:pPr>
        <w:shd w:val="clear" w:color="auto" w:fill="F4F4F4"/>
        <w:spacing w:after="0"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48"/>
          <w:szCs w:val="48"/>
        </w:rPr>
        <w:pict>
          <v:rect id="_x0000_i1025" style="width:0;height:1.5pt" o:hralign="center" o:hrstd="t" o:hrnoshade="t" o:hr="t" fillcolor="#e1e7f4" stroked="f"/>
        </w:pict>
      </w:r>
    </w:p>
    <w:p w:rsidR="001A217A" w:rsidRPr="001A217A" w:rsidRDefault="001A217A" w:rsidP="001A217A">
      <w:pPr>
        <w:shd w:val="clear" w:color="auto" w:fill="F4F4F4"/>
        <w:spacing w:after="0"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בחנוכה ופורים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32"/>
          <w:szCs w:val="32"/>
          <w:rtl/>
        </w:rPr>
        <w:t>אומרים כאן על הניסים:</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וְעַל הַנִּסִּים</w:t>
      </w:r>
      <w:r w:rsidRPr="001A217A">
        <w:rPr>
          <w:rFonts w:ascii="Times New Roman" w:eastAsia="Times New Roman" w:hAnsi="Times New Roman" w:cs="Times New Roman"/>
          <w:color w:val="000000"/>
          <w:sz w:val="32"/>
          <w:szCs w:val="32"/>
          <w:rtl/>
        </w:rPr>
        <w:t xml:space="preserve"> וְעַל הַפֻּרְקָן וְעַל הַגְּבוּרוֹת וְעַל הַתְּשׁוּעוֹת וְעַל הַנִּפְלָאוֹת וְעַל הַנֶּחָמוֹת וְעַל הַמִּלְחָמוֹת שֶׁעָשִׂיתָ לַאֲבוֹתֵינוּ בַּיָּמִים הָהֵם בַּזְּמַן הַזֶּה.</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בחנוכה</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32"/>
          <w:szCs w:val="32"/>
          <w:rtl/>
        </w:rPr>
        <w:t>אומרים: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32"/>
          <w:szCs w:val="32"/>
          <w:rtl/>
        </w:rPr>
        <w:t>בִּימֵי מַתִּתְיָהוּ</w:t>
      </w:r>
      <w:r w:rsidRPr="001A217A">
        <w:rPr>
          <w:rFonts w:ascii="Times New Roman" w:eastAsia="Times New Roman" w:hAnsi="Times New Roman" w:cs="Times New Roman"/>
          <w:color w:val="000000"/>
          <w:sz w:val="32"/>
          <w:szCs w:val="32"/>
          <w:rtl/>
        </w:rPr>
        <w:t xml:space="preserve"> בֶן יוֹחָנָן כֹּהֵן גָּדוֹל חַשְׁמוֹנָאִי וּבָנָיו כְּשֶׁעָמְדָה מַלְכוּת יָוָן הָרְשָׁעָה עַל עַמְּךָ יִשְׂרָאֵל לְהַשְׁכִּיחָם תּוֹרָתֶךָ וּלְהַעֲבִירָם מֵחֻקֵּי רְצוֹנָךָ וְאַתָּה בְּרַחֲמֶיךָ הָרַבִּים עָמַדְתָּ לָהֶם בְּעֵת צָרָתָם רַבְתָּ אֶת רִיבָם דַּנְתָּ אֶת דִּינָם נָקַמְתָּ אֶת נִקְמָתָם מָסַרְתָּ גִבּוֹרִים בְּיַד חַלָּשִׁים וְרַבִּים בְּיַד מְעַטִּים וּטְמֵאִים בְּיַד טְהוֹרִים וּרְשָׁעִים בְּיַד צַדִּיקִים וְזֵדִים בְּיַד עוֹסְקֵי תוֹרָתֶךָ וּלְךָ עָשִׂיתָ שֵׁם גָּדוֹל וְקָדוֹשׁ בְּעוֹלָמָךְ וּלְעַמְּךָ יִשְׂרָאֵל עָשִׂיתָ תְּשׁוּעָה גְדוֹלָה וּפֻרְקָן כְּהַיּוֹם הַזֶּה וְאַחַר כָּךְ בָּאוּ בָנֶיךָ לִדְבִיר בֵּיתֶךָ וּפִנּוּ אֶת הֵיכָלֶךָ וְטִהֲרוּ אֶת מִקְדָּשֶׁךָ וְהִדְלִיקוּ נֵרוֹת בְּחַצְרוֹת קָדְשֶׁךָ וְקָבְעוּ שְׁמוֹנַת (יָמִים אֵלּוּ בְּהַלֵּל וּבְהוֹדָאָה וְעָשִׂיתָ עִמָּהֶם נֵס וָפֶלֶא וְנוֹדֶה לְשִׁמְךָ הַגָּדוֹל סֶלָה:) יְמֵי חֲנֻכָּה אֵלּוּ לְהוֹדוֹת וּלְהַלֵּל לְשִׁמְךָ הַגָּדוֹל:</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בפורים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32"/>
          <w:szCs w:val="32"/>
          <w:rtl/>
        </w:rPr>
        <w:t>אומרים: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32"/>
          <w:szCs w:val="32"/>
          <w:rtl/>
        </w:rPr>
        <w:t>בִּימֵי מָרְדְּכַי</w:t>
      </w:r>
      <w:r w:rsidRPr="001A217A">
        <w:rPr>
          <w:rFonts w:ascii="Times New Roman" w:eastAsia="Times New Roman" w:hAnsi="Times New Roman" w:cs="Times New Roman"/>
          <w:color w:val="000000"/>
          <w:sz w:val="32"/>
          <w:szCs w:val="32"/>
          <w:rtl/>
        </w:rPr>
        <w:t xml:space="preserve"> וְאֶסְתֵּר בְּשׁוּשַׁן הַבִּירָה כְּשֶׁעָמַד עֲלֵיהֶם הָמָן הָרָשָׁע בִּקֵּשׁ לְהַשְׁמִיד לַהֲרוֹג וּלְאַבֵּד אֶת כָּל הַיְּהוּדִים מִנַּעַר וְעַד זָקֵן טַף וְנָשִׁים בְּיוֹם אֶחָד בִּשְׁלֹשָׁה עָשָׂר לְחֹדֶשׁ שְׁנֵים עָשָׂר הוּא חֹדֶשׁ אֲדָר וּשְׁלָלָם לָבוֹז וְאַתָּה בְּרַחֲמֶיךָ הָרַבִּים הֵפַרְתָּ אֶת עֲצָתוֹ וְקִלְקַלְתָּ אֶת מַחֲשַׁבְתּוֹ וַהֲשֵׁבוֹתָ לוֹ גְמוּלוֹ בְרֹאשׁוֹ וְתָלוּ אוֹתוֹ וְאֶת בָּנָיו עַל הָעֵץ (וְעָשִׂיתָ עִמָּהֶם נִסִּים וְנִפְלָאוֹת וְנוֹדֶה לְשִׁמְךָ הַגָּדוֹל):</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pacing w:after="0" w:line="240" w:lineRule="auto"/>
        <w:jc w:val="both"/>
        <w:rPr>
          <w:rFonts w:ascii="Times New Roman" w:eastAsia="Times New Roman" w:hAnsi="Times New Roman" w:cs="Times New Roman"/>
          <w:color w:val="000000"/>
          <w:sz w:val="48"/>
          <w:szCs w:val="48"/>
          <w:rtl/>
        </w:rPr>
      </w:pP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וְעַל</w:t>
      </w:r>
      <w:r w:rsidRPr="001A217A">
        <w:rPr>
          <w:rFonts w:ascii="Times New Roman" w:eastAsia="Times New Roman" w:hAnsi="Times New Roman" w:cs="Times New Roman"/>
          <w:color w:val="000000"/>
          <w:sz w:val="48"/>
          <w:szCs w:val="48"/>
          <w:rtl/>
        </w:rPr>
        <w:t xml:space="preserve"> הַכּל יְהֹוָה אֱלֹהֵינוּ אֲנַחְנוּ מוֹדִים לָךְ וּמְבָרְכִים אוֹתָךְ. יִתְבָּרַךְ שִׁמְךָ בְּפִי כָּל חַי תָּמִיד לְעוֹלָם וָעֶד: </w:t>
      </w:r>
      <w:r w:rsidRPr="001A217A">
        <w:rPr>
          <w:rFonts w:ascii="Times New Roman" w:eastAsia="Times New Roman" w:hAnsi="Times New Roman" w:cs="Times New Roman"/>
          <w:color w:val="000000"/>
          <w:sz w:val="48"/>
          <w:szCs w:val="48"/>
          <w:rtl/>
        </w:rPr>
        <w:lastRenderedPageBreak/>
        <w:t xml:space="preserve">כַּכָּתוּב. וְאָכַלְתָּ וְשָׂבָעְתָּ וּבֵרַכְתָּ אֶת יְהֹוָה אֱלֹהֶיךָ עַל הָאָרֶץ הַטֹּבָה אֲשֶׁר נָתַן לָךְ: בָּרוּךְ אַתָּה יְהֹוָה. עַל הָאָרֶץ וְעַל הַמָּזוֹן: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רַחֶם</w:t>
      </w:r>
      <w:r w:rsidRPr="001A217A">
        <w:rPr>
          <w:rFonts w:ascii="Times New Roman" w:eastAsia="Times New Roman" w:hAnsi="Times New Roman" w:cs="Times New Roman"/>
          <w:color w:val="000000"/>
          <w:sz w:val="48"/>
          <w:szCs w:val="48"/>
          <w:rtl/>
        </w:rPr>
        <w:t xml:space="preserve"> נָא יְהֹוָה אֱלֹהֵינוּ עַל יִשְׂרָאֵל עַמֶּךָ. וְעַל יְרוּשָׁלַיִם עִירֶךָ. וְעַל צִיּוֹן מִשְׁכַּן כְּבוֹדֶךָ. וְעַל מַלְכוּת בֵּית דָּוִד מְשִׁיחֶךָ. וְעַל הַבַּיִת הַגָּדוֹל וְהַקָּדוֹשׁ שֶׁנִּקְרָא שִׁמְךָ עָלָיו: אֱלֹהֵינוּ. אָבִינוּ. רְעֵנוּ זוּנֵנוּ פַּרְנְסֵנוּ וְכַלְכְּלֵנוּ וְהַרְוִיחֵנוּ. וְהַרְוַח לָנוּ יְהֹוָה אֱלֹהֵינוּ מְהֵרָה מִכָּל צָרוֹתֵינוּ. וְנָא אַל תַּצְרִיכֵנוּ יְהֹוָה אֱלֹהֵינוּ לֹא לִידֵי מַתְּנַת בָּשָׂר וָדָם וְלֹא לִידֵי הַלְוָאָתָם. כִּי אִם לְיָדְךָ הַמְּלֵאָה. הַפְּתוּחָה. הַקְּדוֹשָׁה וְהָרְחָבָה. שֶׁלֹּא נֵבוֹשׁ וְלֹא נִכָּלֵם </w:t>
      </w:r>
      <w:r w:rsidRPr="001A217A">
        <w:rPr>
          <w:rFonts w:ascii="Times New Roman" w:eastAsia="Times New Roman" w:hAnsi="Times New Roman" w:cs="Times New Roman"/>
          <w:color w:val="000000"/>
          <w:sz w:val="32"/>
          <w:szCs w:val="32"/>
          <w:rtl/>
        </w:rPr>
        <w:t>(</w:t>
      </w:r>
      <w:r w:rsidRPr="001A217A">
        <w:rPr>
          <w:rFonts w:ascii="Times New Roman" w:eastAsia="Times New Roman" w:hAnsi="Times New Roman" w:cs="Times New Roman"/>
          <w:b/>
          <w:bCs/>
          <w:color w:val="000000"/>
          <w:sz w:val="32"/>
          <w:szCs w:val="32"/>
          <w:rtl/>
        </w:rPr>
        <w:t>וְלֹא נִכָּשֵׁל</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לְעוֹלָם וָעֶד: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p>
    <w:p w:rsidR="001A217A" w:rsidRPr="001A217A" w:rsidRDefault="001A217A" w:rsidP="001A217A">
      <w:pPr>
        <w:shd w:val="clear" w:color="auto" w:fill="F4F4F4"/>
        <w:spacing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בשבת מוסיפים:</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32"/>
          <w:szCs w:val="32"/>
          <w:rtl/>
        </w:rPr>
        <w:br/>
        <w:t>רְצֵה וְהַחֲלִיצֵנוּ יְהֹוָה אֱלֹהֵינוּ בְּמִצְוֹתֶיךָ וּבְמִצְוַת יוֹם הַשְּׁבִיעִי הַשַּׁבָּת הַגָּדוֹל וְהַקָּדוֹשׁ הַזֶּה. כִּי יוֹם זֶה גָּדוֹל וְקָדוֹשׁ הוּא לְפָנֶיךָ לִשְׁבָּת בּוֹ וְלָנוּחַ בּוֹ בְּאַהֲבָה כְּמִצְוַת רְצוֹנֶךָ. וּבִרְצוֹנְךָ הָנִיחַ לָנוּ יְהֹוָה אֱלֹהֵינוּ שֶׁלֹּא תְהֵא צָרָה וְיָגוֹן וַאֲנָחָה בְּיוֹם מְנוּחָתֵנוּ. וְהַרְאֵנוּ יְהֹוָה אֱלֹהֵינוּ בְּנֶחָמַת צִיּוֹן עִירֶךָ וּבְבִנְיַן יְרוּשָׁלַיִם עִיר קָדְשֶׁךָ כִּי אַתָּה הוּא בַּעַל הַיְשׁוּעוֹת וּבַעַל הַנֶּחָמוֹת:</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pacing w:after="480" w:line="240" w:lineRule="auto"/>
        <w:jc w:val="both"/>
        <w:rPr>
          <w:rFonts w:ascii="Times New Roman" w:eastAsia="Times New Roman" w:hAnsi="Times New Roman" w:cs="Times New Roman"/>
          <w:color w:val="000000"/>
          <w:sz w:val="48"/>
          <w:szCs w:val="48"/>
          <w:rtl/>
        </w:rPr>
      </w:pPr>
    </w:p>
    <w:p w:rsidR="001A217A" w:rsidRPr="001A217A" w:rsidRDefault="001A217A" w:rsidP="001A217A">
      <w:pPr>
        <w:shd w:val="clear" w:color="auto" w:fill="F4F4F4"/>
        <w:spacing w:after="0"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בראש חודש ובחול המועד</w:t>
      </w:r>
      <w:r w:rsidRPr="001A217A">
        <w:rPr>
          <w:rFonts w:ascii="Times New Roman" w:eastAsia="Times New Roman" w:hAnsi="Times New Roman" w:cs="Times New Roman"/>
          <w:color w:val="000000"/>
          <w:sz w:val="32"/>
          <w:szCs w:val="32"/>
          <w:rtl/>
        </w:rPr>
        <w:t xml:space="preserve"> אומרים כאן "יעלה ויבא":</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אֱלֹהֵינוּ</w:t>
      </w:r>
      <w:r w:rsidRPr="001A217A">
        <w:rPr>
          <w:rFonts w:ascii="Times New Roman" w:eastAsia="Times New Roman" w:hAnsi="Times New Roman" w:cs="Times New Roman"/>
          <w:color w:val="000000"/>
          <w:sz w:val="32"/>
          <w:szCs w:val="32"/>
          <w:rtl/>
        </w:rPr>
        <w:t xml:space="preserve"> וֵאלֹהֵי אֲבוֹתֵינוּ, יַעֲלֶה וְיָבֹא, וְיַגִּיעַ וְיֵרָאֶה וְיֵרָצֶה, וְיִשָּׁמַע וְיִפָּקֵד וְיִזָּכֵר, זִכְרוֹנֵנוּ וּפִקְדוֹנֵנו וְזִכְרוֹן אֲבוֹתֵינוּ, וְזִכְרוֹן מָשִׁיחַ בֶּן דָּוִד עַבְדָּךְ, וְזִכְרוֹן יְרוּשָׁלַיִם עִיר קָדְשֶׁךָ, וְזִכְרוֹן כָּל עַמְּךָ בֵּית יִשְׂרָאֵל לְפָנֶיךָ, לִפְלֵטָה, לְטוֹבָה, לְחֵן וּלְחֶסֶד וּלְרַחֲמִים לְחַיִּים טוֹבִים וּלְשָׁלוֹם בְּיוֹם: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color w:val="000000"/>
          <w:sz w:val="32"/>
          <w:szCs w:val="32"/>
          <w:rtl/>
        </w:rPr>
        <w:br/>
        <w:t xml:space="preserve">בראש חדש:    </w:t>
      </w:r>
      <w:r w:rsidRPr="001A217A">
        <w:rPr>
          <w:rFonts w:ascii="Times New Roman" w:eastAsia="Times New Roman" w:hAnsi="Times New Roman" w:cs="Times New Roman"/>
          <w:b/>
          <w:bCs/>
          <w:color w:val="000000"/>
          <w:sz w:val="32"/>
          <w:szCs w:val="32"/>
          <w:rtl/>
        </w:rPr>
        <w:t xml:space="preserve">רֹאֹשׁ הַחֹדֶשׁ </w:t>
      </w:r>
      <w:r w:rsidRPr="001A217A">
        <w:rPr>
          <w:rFonts w:ascii="Times New Roman" w:eastAsia="Times New Roman" w:hAnsi="Times New Roman" w:cs="Times New Roman"/>
          <w:color w:val="000000"/>
          <w:sz w:val="32"/>
          <w:szCs w:val="32"/>
          <w:rtl/>
        </w:rPr>
        <w:br/>
      </w:r>
      <w:r w:rsidRPr="001A217A">
        <w:rPr>
          <w:rFonts w:ascii="Times New Roman" w:eastAsia="Times New Roman" w:hAnsi="Times New Roman" w:cs="Times New Roman"/>
          <w:color w:val="000000"/>
          <w:sz w:val="32"/>
          <w:szCs w:val="32"/>
          <w:rtl/>
        </w:rPr>
        <w:lastRenderedPageBreak/>
        <w:t xml:space="preserve">בפסח:   </w:t>
      </w:r>
      <w:r w:rsidRPr="001A217A">
        <w:rPr>
          <w:rFonts w:ascii="Times New Roman" w:eastAsia="Times New Roman" w:hAnsi="Times New Roman" w:cs="Times New Roman"/>
          <w:b/>
          <w:bCs/>
          <w:color w:val="000000"/>
          <w:sz w:val="32"/>
          <w:szCs w:val="32"/>
          <w:rtl/>
        </w:rPr>
        <w:t xml:space="preserve">חַג הַמַּצּוֹת </w:t>
      </w:r>
      <w:r w:rsidRPr="001A217A">
        <w:rPr>
          <w:rFonts w:ascii="Times New Roman" w:eastAsia="Times New Roman" w:hAnsi="Times New Roman" w:cs="Times New Roman"/>
          <w:color w:val="000000"/>
          <w:sz w:val="32"/>
          <w:szCs w:val="32"/>
          <w:rtl/>
        </w:rPr>
        <w:br/>
        <w:t xml:space="preserve">בשבועות:   </w:t>
      </w:r>
      <w:r w:rsidRPr="001A217A">
        <w:rPr>
          <w:rFonts w:ascii="Times New Roman" w:eastAsia="Times New Roman" w:hAnsi="Times New Roman" w:cs="Times New Roman"/>
          <w:b/>
          <w:bCs/>
          <w:color w:val="000000"/>
          <w:sz w:val="32"/>
          <w:szCs w:val="32"/>
          <w:rtl/>
        </w:rPr>
        <w:t>חַג הַשָּׁבֻעוֹת</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32"/>
          <w:szCs w:val="32"/>
          <w:rtl/>
        </w:rPr>
        <w:br/>
        <w:t xml:space="preserve">בסוכות:   </w:t>
      </w:r>
      <w:r w:rsidRPr="001A217A">
        <w:rPr>
          <w:rFonts w:ascii="Times New Roman" w:eastAsia="Times New Roman" w:hAnsi="Times New Roman" w:cs="Times New Roman"/>
          <w:b/>
          <w:bCs/>
          <w:color w:val="000000"/>
          <w:sz w:val="32"/>
          <w:szCs w:val="32"/>
          <w:rtl/>
        </w:rPr>
        <w:t>חַג הַסֻּכּוֹת</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32"/>
          <w:szCs w:val="32"/>
          <w:rtl/>
        </w:rPr>
        <w:br/>
        <w:t xml:space="preserve">בשמ"ע ובש"ת:   </w:t>
      </w:r>
      <w:r w:rsidRPr="001A217A">
        <w:rPr>
          <w:rFonts w:ascii="Times New Roman" w:eastAsia="Times New Roman" w:hAnsi="Times New Roman" w:cs="Times New Roman"/>
          <w:b/>
          <w:bCs/>
          <w:color w:val="000000"/>
          <w:sz w:val="32"/>
          <w:szCs w:val="32"/>
          <w:rtl/>
        </w:rPr>
        <w:t>שְׁמִינִי עֲצֶרֶת הַחַג</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32"/>
          <w:szCs w:val="32"/>
          <w:rtl/>
        </w:rPr>
        <w:br/>
        <w:t xml:space="preserve">בר"ה:   </w:t>
      </w:r>
      <w:r w:rsidRPr="001A217A">
        <w:rPr>
          <w:rFonts w:ascii="Times New Roman" w:eastAsia="Times New Roman" w:hAnsi="Times New Roman" w:cs="Times New Roman"/>
          <w:b/>
          <w:bCs/>
          <w:color w:val="000000"/>
          <w:sz w:val="32"/>
          <w:szCs w:val="32"/>
          <w:rtl/>
        </w:rPr>
        <w:t>הַזִּכָּרוֹן</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32"/>
          <w:szCs w:val="32"/>
          <w:rtl/>
        </w:rPr>
        <w:br/>
        <w:t xml:space="preserve">ילדים האוכלים ביו"כ:   </w:t>
      </w:r>
      <w:r w:rsidRPr="001A217A">
        <w:rPr>
          <w:rFonts w:ascii="Times New Roman" w:eastAsia="Times New Roman" w:hAnsi="Times New Roman" w:cs="Times New Roman"/>
          <w:b/>
          <w:bCs/>
          <w:color w:val="000000"/>
          <w:sz w:val="32"/>
          <w:szCs w:val="32"/>
          <w:rtl/>
        </w:rPr>
        <w:t>הַכִּפּוּרִים</w:t>
      </w:r>
      <w:r w:rsidRPr="001A217A">
        <w:rPr>
          <w:rFonts w:ascii="Times New Roman" w:eastAsia="Times New Roman" w:hAnsi="Times New Roman" w:cs="Times New Roman"/>
          <w:color w:val="000000"/>
          <w:sz w:val="32"/>
          <w:szCs w:val="32"/>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הַזֶּה. זָכְרֵנוּ יְהֹוָה אֱלֹהֵינוּ בּוֹ לְטוֹבָה, וּפָקְדֵנוּ בוֹ לִבְרָכָה, וְהוֹשִׁיעֵנוּ בוֹ לְחַיִּים טוֹבִים, וּבִדְבַר יְשׁוּעָה וְרַחֲמִים. חוּס וְחָנֵּנוּ, וְרַחֵם עָלֵינוּ וְהוֹשִׁיעֵנוּ, כִּי אֵלֶיךָ עֵינֵינוּ, כִּי אֵל מֶלֶךְ חַנּוּן וְרַחוּם אָתָּה:</w:t>
      </w:r>
    </w:p>
    <w:p w:rsidR="001A217A" w:rsidRPr="001A217A" w:rsidRDefault="001A217A" w:rsidP="001A217A">
      <w:pPr>
        <w:spacing w:after="480" w:line="240" w:lineRule="auto"/>
        <w:jc w:val="both"/>
        <w:rPr>
          <w:rFonts w:ascii="Times New Roman" w:eastAsia="Times New Roman" w:hAnsi="Times New Roman" w:cs="Times New Roman"/>
          <w:color w:val="000000"/>
          <w:sz w:val="48"/>
          <w:szCs w:val="48"/>
          <w:rtl/>
        </w:rPr>
      </w:pPr>
    </w:p>
    <w:p w:rsidR="001A217A" w:rsidRPr="001A217A" w:rsidRDefault="001A217A" w:rsidP="001A217A">
      <w:pPr>
        <w:shd w:val="clear" w:color="auto" w:fill="F4F4F4"/>
        <w:spacing w:after="0"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דיני שכחה:</w:t>
      </w:r>
      <w:r w:rsidRPr="001A217A">
        <w:rPr>
          <w:rFonts w:ascii="Times New Roman" w:eastAsia="Times New Roman" w:hAnsi="Times New Roman" w:cs="Times New Roman"/>
          <w:color w:val="000000"/>
          <w:sz w:val="32"/>
          <w:szCs w:val="32"/>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color w:val="000000"/>
          <w:sz w:val="32"/>
          <w:szCs w:val="32"/>
          <w:rtl/>
        </w:rPr>
        <w:t xml:space="preserve">שכח לומר רצה בשבת או יעלה ויבא בראש חודש ויום טוב וחול המועד ונזכר קודם שאמר השם מברכת בונה ירושלים אומרו שם אבל אם אמר השם אם נזכר קודם שהתחיל הטוב והמטיב אומר: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 xml:space="preserve">בשבת אומר:    </w:t>
      </w:r>
      <w:r w:rsidRPr="001A217A">
        <w:rPr>
          <w:rFonts w:ascii="Times New Roman" w:eastAsia="Times New Roman" w:hAnsi="Times New Roman" w:cs="Times New Roman"/>
          <w:color w:val="000000"/>
          <w:sz w:val="32"/>
          <w:szCs w:val="32"/>
          <w:rtl/>
        </w:rPr>
        <w:br/>
        <w:t xml:space="preserve">בָּרוּךְ אַתָּה יְהֹוָה אֱלֹהֵינוּ מֶלֶךְ הָעוֹלָם אֲשֶׁר נָתַן שַׁבָּתוֹת לִמְנוּחָה לְעַמּוֹ יִשְׂרָאֵל בְּאַהֲבָה לְאוֹת וְלִבְרִית: בָּרוּךְ אַתָּה יְהֹוָה מְקַדֵּשׁ הַשַּׁבָּת: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 xml:space="preserve">ביו"ט אומר:    </w:t>
      </w:r>
      <w:r w:rsidRPr="001A217A">
        <w:rPr>
          <w:rFonts w:ascii="Times New Roman" w:eastAsia="Times New Roman" w:hAnsi="Times New Roman" w:cs="Times New Roman"/>
          <w:color w:val="000000"/>
          <w:sz w:val="32"/>
          <w:szCs w:val="32"/>
          <w:rtl/>
        </w:rPr>
        <w:br/>
        <w:t xml:space="preserve">בָּרוּךְ אַתָּה יְהֹוָה אֱלֹהֵינוּ מֶלֶךְ הָעוֹלָם אֲשֶׁר נָתַן יָמִים טוֹבִים לְעַמּוֹ יִשְׂרָאֵל לְשָׂשׂוֹן וּלְשִׂמְחָה אֶת יוֹם חַג </w:t>
      </w:r>
      <w:r w:rsidRPr="001A217A">
        <w:rPr>
          <w:rFonts w:ascii="Times New Roman" w:eastAsia="Times New Roman" w:hAnsi="Times New Roman" w:cs="Times New Roman"/>
          <w:color w:val="000000"/>
          <w:sz w:val="24"/>
          <w:szCs w:val="24"/>
          <w:rtl/>
        </w:rPr>
        <w:t>(פלוני)</w:t>
      </w:r>
      <w:r w:rsidRPr="001A217A">
        <w:rPr>
          <w:rFonts w:ascii="Times New Roman" w:eastAsia="Times New Roman" w:hAnsi="Times New Roman" w:cs="Times New Roman"/>
          <w:color w:val="000000"/>
          <w:sz w:val="27"/>
          <w:szCs w:val="27"/>
          <w:rtl/>
        </w:rPr>
        <w:t xml:space="preserve"> </w:t>
      </w:r>
      <w:r w:rsidRPr="001A217A">
        <w:rPr>
          <w:rFonts w:ascii="Times New Roman" w:eastAsia="Times New Roman" w:hAnsi="Times New Roman" w:cs="Times New Roman"/>
          <w:color w:val="000000"/>
          <w:sz w:val="32"/>
          <w:szCs w:val="32"/>
          <w:rtl/>
        </w:rPr>
        <w:t xml:space="preserve">הַזֶּה: בָּרוּךְ אַתָּה יְהֹוָה מְקַדֵּשׁ יִשְׂרָאֵל וְהַזְּמַנִים: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 xml:space="preserve">ביו"ט שחל בשבת:    </w:t>
      </w:r>
      <w:r w:rsidRPr="001A217A">
        <w:rPr>
          <w:rFonts w:ascii="Times New Roman" w:eastAsia="Times New Roman" w:hAnsi="Times New Roman" w:cs="Times New Roman"/>
          <w:color w:val="000000"/>
          <w:sz w:val="32"/>
          <w:szCs w:val="32"/>
          <w:rtl/>
        </w:rPr>
        <w:br/>
        <w:t xml:space="preserve">בָּרוּךְ אַתָּה יְהֹוָה אֱלֹהֵינוּ מֶלֶךְ הָעוֹלָם אֲשֶׁר נָתַן שַׁבָּתוֹת לִמְנוּחָה לְעַמּוֹ יִשְׂרָאֵל בְּאַהֲבָה לְאוֹת וְלִבְרִית וְיָמִים טוֹבִים לְשָׂשׂוֹן וּלְשִׂמְחָה אֶת יוֹם חַג </w:t>
      </w:r>
      <w:r w:rsidRPr="001A217A">
        <w:rPr>
          <w:rFonts w:ascii="Times New Roman" w:eastAsia="Times New Roman" w:hAnsi="Times New Roman" w:cs="Times New Roman"/>
          <w:color w:val="000000"/>
          <w:sz w:val="24"/>
          <w:szCs w:val="24"/>
          <w:rtl/>
        </w:rPr>
        <w:t>(פלוני)</w:t>
      </w:r>
      <w:r w:rsidRPr="001A217A">
        <w:rPr>
          <w:rFonts w:ascii="Times New Roman" w:eastAsia="Times New Roman" w:hAnsi="Times New Roman" w:cs="Times New Roman"/>
          <w:color w:val="000000"/>
          <w:sz w:val="27"/>
          <w:szCs w:val="27"/>
          <w:rtl/>
        </w:rPr>
        <w:t xml:space="preserve"> </w:t>
      </w:r>
      <w:r w:rsidRPr="001A217A">
        <w:rPr>
          <w:rFonts w:ascii="Times New Roman" w:eastAsia="Times New Roman" w:hAnsi="Times New Roman" w:cs="Times New Roman"/>
          <w:color w:val="000000"/>
          <w:sz w:val="32"/>
          <w:szCs w:val="32"/>
          <w:rtl/>
        </w:rPr>
        <w:t xml:space="preserve">הַזֶּה: בָּרוּךְ אַתָּה יְהֹוָה מְקַדֵּשׁ הַשַּׁבָּת וְיִשְׂרָאֵל וְהַזְמַנִּים: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 xml:space="preserve">בראש השנה:    </w:t>
      </w:r>
      <w:r w:rsidRPr="001A217A">
        <w:rPr>
          <w:rFonts w:ascii="Times New Roman" w:eastAsia="Times New Roman" w:hAnsi="Times New Roman" w:cs="Times New Roman"/>
          <w:color w:val="000000"/>
          <w:sz w:val="32"/>
          <w:szCs w:val="32"/>
          <w:rtl/>
        </w:rPr>
        <w:br/>
        <w:t xml:space="preserve">בָּרוּךְ אַתָּה יְהֹוָה אֱלֹהֵינוּ מֶלֶךְ הָעוֹלָם אֲשֶׁר נָתַן יָמִים טוֹבִים לְעַמּוֹ יִשְׂרָאֵל אֶת יוֹם הַזִּכָּרוֹן הַזֶּה: בָּרוּךְ אַתָּה יְהֹוָה מְקַדֵּשׁ יִשְׂרָאֵל וְיוֹם הַזִּכָּרוֹן: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 xml:space="preserve">בראש השנה שחל בשבת:    </w:t>
      </w:r>
      <w:r w:rsidRPr="001A217A">
        <w:rPr>
          <w:rFonts w:ascii="Times New Roman" w:eastAsia="Times New Roman" w:hAnsi="Times New Roman" w:cs="Times New Roman"/>
          <w:color w:val="000000"/>
          <w:sz w:val="32"/>
          <w:szCs w:val="32"/>
          <w:rtl/>
        </w:rPr>
        <w:br/>
        <w:t xml:space="preserve">בָּרוּךְ אַתָּה יְהֹוָה אֱלֹהֵינוּ מֶלֶךְ הָעוֹלָם אֲשֶׁר נָתַן שַׁבָּתוֹת לִמְנוּחָה לְעַמּוֹ יִשְׂרָאֵל </w:t>
      </w:r>
      <w:r w:rsidRPr="001A217A">
        <w:rPr>
          <w:rFonts w:ascii="Times New Roman" w:eastAsia="Times New Roman" w:hAnsi="Times New Roman" w:cs="Times New Roman"/>
          <w:color w:val="000000"/>
          <w:sz w:val="32"/>
          <w:szCs w:val="32"/>
          <w:rtl/>
        </w:rPr>
        <w:lastRenderedPageBreak/>
        <w:t xml:space="preserve">בְּאַהֲבָה לְאוֹת וְלִבְרִית וְיָמִים טוֹבִים לְיִשְׂרָאֵל אֶת יוֹם הַזִּכָּרוֹן הַזֶּה: בָּרוּךְ אַתָּה יְהֹוָה מְקַדֵּשׁ הַשַּׁבָּת וְיִשְׂרָאֵל וְיוֹם הַזִּכָּרוֹן: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 xml:space="preserve">בראש חודש:    </w:t>
      </w:r>
      <w:r w:rsidRPr="001A217A">
        <w:rPr>
          <w:rFonts w:ascii="Times New Roman" w:eastAsia="Times New Roman" w:hAnsi="Times New Roman" w:cs="Times New Roman"/>
          <w:color w:val="000000"/>
          <w:sz w:val="32"/>
          <w:szCs w:val="32"/>
          <w:rtl/>
        </w:rPr>
        <w:br/>
        <w:t xml:space="preserve">בָּרוּךְ אַתָּה יְהֹוָה אֱלֹהֵינוּ מֶלֶךְ הָעוֹלָם אֲשֶׁר נָתַן רָאשֵׁי חֳדָשִׁים לְעַמּוֹ יִשְׂרָאֵל לְזִכָּרוֹן: </w:t>
      </w:r>
      <w:r w:rsidRPr="001A217A">
        <w:rPr>
          <w:rFonts w:ascii="Times New Roman" w:eastAsia="Times New Roman" w:hAnsi="Times New Roman" w:cs="Times New Roman"/>
          <w:color w:val="000000"/>
          <w:sz w:val="24"/>
          <w:szCs w:val="24"/>
          <w:rtl/>
        </w:rPr>
        <w:t>(ואינו חותם)</w:t>
      </w:r>
      <w:r w:rsidRPr="001A217A">
        <w:rPr>
          <w:rFonts w:ascii="Times New Roman" w:eastAsia="Times New Roman" w:hAnsi="Times New Roman" w:cs="Times New Roman"/>
          <w:color w:val="000000"/>
          <w:sz w:val="27"/>
          <w:szCs w:val="27"/>
          <w:rtl/>
        </w:rPr>
        <w:t xml:space="preserve">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 xml:space="preserve">בראש חודש שחל בשבת:    </w:t>
      </w:r>
      <w:r w:rsidRPr="001A217A">
        <w:rPr>
          <w:rFonts w:ascii="Times New Roman" w:eastAsia="Times New Roman" w:hAnsi="Times New Roman" w:cs="Times New Roman"/>
          <w:color w:val="000000"/>
          <w:sz w:val="32"/>
          <w:szCs w:val="32"/>
          <w:rtl/>
        </w:rPr>
        <w:br/>
        <w:t>בָּרוּךְ אַתָּה יְהֹוָה אֱלֹהֵינוּ מֶלֶךְ הָעוֹלָם אֲשֶׁר נָתַן שַׁבָּתוֹת לִמְנוּחָה לְעַמּוֹ יִשְׂרָאֵל בְּאַהֲבָה לְאוֹת וְלִבְרִית וְרָאשֵׁי חֳדָשִׁים לְזִכָּרוֹן: בָּרוּךְ אַתָּה יְהֹוָה מְקַדֵּשׁ הַשַּׁבָּת וְיִשְׂרָאֵל וְרָאשֵׁי חֳדָשִׁים:</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pacing w:after="0"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b/>
          <w:bCs/>
          <w:color w:val="000000"/>
          <w:sz w:val="48"/>
          <w:szCs w:val="48"/>
          <w:rtl/>
        </w:rPr>
        <w:t>וּבְנֵה</w:t>
      </w:r>
      <w:r w:rsidRPr="001A217A">
        <w:rPr>
          <w:rFonts w:ascii="Times New Roman" w:eastAsia="Times New Roman" w:hAnsi="Times New Roman" w:cs="Times New Roman"/>
          <w:color w:val="000000"/>
          <w:sz w:val="48"/>
          <w:szCs w:val="48"/>
          <w:rtl/>
        </w:rPr>
        <w:t xml:space="preserve"> יְרוּשָׁלַיִם עִיר הַקֹּדֶשׁ בִּמְהֵרָה בְּיָמֵינוּ. בָּרוּךְ אַתָּה יְהֹוָה. בּוֹנֵה בְרַחֲמָיו יְרוּשָׁלָיִם. אָמֵן: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בָּרוּךְ</w:t>
      </w:r>
      <w:r w:rsidRPr="001A217A">
        <w:rPr>
          <w:rFonts w:ascii="Times New Roman" w:eastAsia="Times New Roman" w:hAnsi="Times New Roman" w:cs="Times New Roman"/>
          <w:color w:val="000000"/>
          <w:sz w:val="48"/>
          <w:szCs w:val="48"/>
          <w:rtl/>
        </w:rPr>
        <w:t xml:space="preserve"> אַתָּה יְהֹוָה אֱלֹהֵינוּ מֶלֶךְ הָעוֹלָם. הָאֵל. אָבִינוּ. מַלְכֵּנוּ. אַדִּירֵנוּ. בּוֹרְאֵנוּ. גּוֹאֲלֵנוּ. יוֹצְרֵנוּ. קְדוֹשֵׁנוּ קְדוֹשׁ יַעֲקֹב. רוֹעֵנוּ רוֹעֵה יִשְׂרָאֵל. הַמֶּלֶךְ הַטּוֹב וְהַמֵּטִיב לַכֹּל. שֶׁבְּכָל יוֹם וָיוֹם הוּא הֵטִיב הוּא מֵטִיב הוּא יֵיטִיב לָנוּ. הוּא גְמָלָנוּ הוּא גוֹמְלֵנוּ הוּא יִגְמְלֵנוּ לָעַד לְחֵן וּלְחֶסֶד וּלְרַחֲמִים וּלְרֶוַח. הַצָּלָה וְהַצְלָחָה. בְּרָכָה וִישׁוּעָה. נֶחָמָה. פַּרְנָסָה וְכַלְכָּלָה. וְרַחֲמִים וְחַיִּים וְשָׁלוֹם וְכָל טוֹב. וּמִכָּל טוּב לְעוֹלָם אַל יְחַסְּרֵנוּ: </w:t>
      </w:r>
    </w:p>
    <w:p w:rsidR="001A217A" w:rsidRPr="001A217A" w:rsidRDefault="001A217A" w:rsidP="001A217A">
      <w:pPr>
        <w:spacing w:before="100" w:beforeAutospacing="1" w:after="480"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הָרַחֲמָן</w:t>
      </w:r>
      <w:r w:rsidRPr="001A217A">
        <w:rPr>
          <w:rFonts w:ascii="Times New Roman" w:eastAsia="Times New Roman" w:hAnsi="Times New Roman" w:cs="Times New Roman"/>
          <w:color w:val="000000"/>
          <w:sz w:val="48"/>
          <w:szCs w:val="48"/>
          <w:rtl/>
        </w:rPr>
        <w:t xml:space="preserve"> הוּא יִמְלֹךְ עָלֵינוּ לְעוֹלָם וָעֶד: הָרַחֲמָן הוּא יִתְבָּרַךְ בַּשָּׁמַיִם וּבָאָרֶץ: הָרַחֲמָן הוּא יִשְׁתַּבַּח לְדוֹר דּוֹרִים. וְיִתְפָּאַר בָּנוּ לָעַד וּלְנֵצַח נְצָחִים. וְיִתְהַדַּר בָּנוּ לָעַד וּלְעוֹלְמֵי עוֹלָמִים: הָרַחֲמָן הוּא יְפַרְנְסֵנוּ בְּכָבוֹד: הָרַחֲמָן הוּא יִשְׁבֹּר עֻלֵנוּ מֵעַל צַוָּארֵנוּ וְהוּא יוֹלִיכֵנוּ </w:t>
      </w:r>
      <w:r w:rsidRPr="001A217A">
        <w:rPr>
          <w:rFonts w:ascii="Times New Roman" w:eastAsia="Times New Roman" w:hAnsi="Times New Roman" w:cs="Times New Roman"/>
          <w:color w:val="000000"/>
          <w:sz w:val="48"/>
          <w:szCs w:val="48"/>
          <w:rtl/>
        </w:rPr>
        <w:lastRenderedPageBreak/>
        <w:t xml:space="preserve">קוֹמְמִיּוּת לְאַרְצֵנוּ: הָרַחֲמָן הוּא יִשְׁלַח לָנוּ בְּרָכָה מְרֻבָּה בַּבַּיִת הַזֶּה וְעַל שֻׁלְחָן זֶה שֶׁאָכַלְנוּ עָלָיו: הָרַחֲמָן הוּא יִשְׁלַח לָנוּ אֶת אֵלִיָּהוּ הַנָּבִיא זָכוּר לַטּוֹב וִיבַשֶּׂר לָנוּ בְּשׂוֹרוֹת טוֹבוֹת יְשׁוּעוֹת וְנֶחָמוֹת: </w:t>
      </w:r>
    </w:p>
    <w:p w:rsidR="001A217A" w:rsidRPr="001A217A" w:rsidRDefault="001A217A" w:rsidP="001A217A">
      <w:pPr>
        <w:shd w:val="clear" w:color="auto" w:fill="F4F4F4"/>
        <w:spacing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אם הוא אוכל על שלחן אחרים יברך לבעה"ב ואפילו בנים הסמוכים על שלחן אביהם, וגם האב הנסמך על שלחן בניו וגם אשתו תאמר כן:</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b/>
          <w:bCs/>
          <w:color w:val="000000"/>
          <w:sz w:val="32"/>
          <w:szCs w:val="32"/>
          <w:rtl/>
        </w:rPr>
        <w:t>לזכר:</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color w:val="000000"/>
          <w:sz w:val="32"/>
          <w:szCs w:val="32"/>
          <w:rtl/>
        </w:rPr>
        <w:t>יְהִי רָצוֹן שֶׁלֹּא יֵבוֹשׁ בַּעַל הַבַּיִת בָּעוֹלָם הַזֶּה וְלֹא יִכָּלֵם לָעוֹלָם הַבָּא. וְיִצְלַח מְאֹד בְּכָל נְכָסָיו. וְיִהְיוּ נְכָסָיו וּנְכָסֵינוּ מוּצְלָחִים וּקְרוֹבִים לָעִיר. וְאַל יִשְׁלוֹט שָׂטָן לֹא בְּמַעֲשֵׂה יָדָיו וְלֹא בְּמַעֲשֵׂה יָדֵינוּ. וְאַל יִזְדָקֵּק לֹא לְפָנָיו וְלֹא לְפָנֵינוּ שׁוּם דְבַר הִרְהוּר חֵטְא וַעֲבֵירָה וְעָוֹן מַעַתָּה וְעַד עוֹלָם:</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b/>
          <w:bCs/>
          <w:color w:val="000000"/>
          <w:sz w:val="32"/>
          <w:szCs w:val="32"/>
          <w:rtl/>
        </w:rPr>
        <w:t>לנקבה:</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color w:val="000000"/>
          <w:sz w:val="32"/>
          <w:szCs w:val="32"/>
          <w:rtl/>
        </w:rPr>
        <w:t>יְהִי רָצוֹן שֶׁלֹּא תֵּבוֹשׁ בַּעֲלַת הַבַּיִת בָּעוֹלָם הַזֶּה וְלֹא תִכָּלֵם לָעוֹלָם הַבָּא. וְתִצְלַח מְאֹד בְּכָל נְכָסֶיהָ. וְיִהְיוּ נְכָסֶיהָ וּנְכָסֵינוּ מוּצְלָחִים וּקְרוֹבִים לָעִיר. וְאַל יִשְׁלוֹט שָׂטָן לֹא בְּמַעֲשֵׂה יָדֶיהָ וְלֹא בְּמַעֲשֵׂה יָדֵינוּ. וְאַל יִזְדָקֵּק לֹא לְפָנֶיהָ וְלֹא לְפָנֵינוּ שׁוּם דְבַר הִרְהוּר חֵטְא וַעֲבֵירָה וְעָוֹן מַעַתָּה וְעַד עוֹלָם:</w:t>
      </w:r>
    </w:p>
    <w:p w:rsidR="001A217A" w:rsidRPr="001A217A" w:rsidRDefault="001A217A" w:rsidP="001A217A">
      <w:pPr>
        <w:spacing w:after="0" w:line="240" w:lineRule="auto"/>
        <w:jc w:val="both"/>
        <w:rPr>
          <w:rFonts w:ascii="Times New Roman" w:eastAsia="Times New Roman" w:hAnsi="Times New Roman" w:cs="Times New Roman"/>
          <w:color w:val="000000"/>
          <w:sz w:val="48"/>
          <w:szCs w:val="48"/>
          <w:rtl/>
        </w:rPr>
      </w:pP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הָרַחֲמָן</w:t>
      </w:r>
      <w:r w:rsidRPr="001A217A">
        <w:rPr>
          <w:rFonts w:ascii="Times New Roman" w:eastAsia="Times New Roman" w:hAnsi="Times New Roman" w:cs="Times New Roman"/>
          <w:color w:val="000000"/>
          <w:sz w:val="48"/>
          <w:szCs w:val="48"/>
          <w:rtl/>
        </w:rPr>
        <w:t xml:space="preserve"> הוּא יְבָרֵךְ אֶת (אָבִי מוֹרִי) בַּעַל הַבַּיִת הַזֶּה וְאֶת (אִמִּי מוֹרָתִי) בַּעֲלַת הַבַּיִת הַזֶּה. אוֹתָם וְאֶת בֵּיתָם וְאֶת זַרְעָם וְאֶת כָּל אֲשֶׁר לָהֶם. </w:t>
      </w:r>
      <w:r w:rsidRPr="001A217A">
        <w:rPr>
          <w:rFonts w:ascii="Times New Roman" w:eastAsia="Times New Roman" w:hAnsi="Times New Roman" w:cs="Times New Roman"/>
          <w:color w:val="000000"/>
          <w:sz w:val="32"/>
          <w:szCs w:val="32"/>
          <w:rtl/>
        </w:rPr>
        <w:t>(</w:t>
      </w:r>
      <w:r w:rsidRPr="001A217A">
        <w:rPr>
          <w:rFonts w:ascii="Times New Roman" w:eastAsia="Times New Roman" w:hAnsi="Times New Roman" w:cs="Times New Roman"/>
          <w:b/>
          <w:bCs/>
          <w:color w:val="000000"/>
          <w:sz w:val="32"/>
          <w:szCs w:val="32"/>
          <w:rtl/>
        </w:rPr>
        <w:t>ואם סמוך על שלחן עצמו יאמר:</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הָרַחֲמָן הוּא יְבָרֵךְ אוֹתִי וְאֶת אִשְׁתִּי וְאֶת זַרְעִי וְאֶת כָּל אֲשֶׁר לִי, אוֹתָנוּ וְאֶת כָּל אֲשֶׁר לָנוּ. כְּמוֹ שֶׁנִּתְבָּרְכוּ אֲבוֹתֵינוּ אַבְרָהָם יִצְחָק וְיַעֲקֹב, בַּכּל. מִכֹּל. כֹּל. כֵּן יְבָרֵךְ אוֹתָנוּ כֻּלָּנוּ יַחַד בִּבְרָכָה שְׁלֵמָה. וְנֹאמַר אָמֵן: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בַּמָּרוֹם</w:t>
      </w:r>
      <w:r w:rsidRPr="001A217A">
        <w:rPr>
          <w:rFonts w:ascii="Times New Roman" w:eastAsia="Times New Roman" w:hAnsi="Times New Roman" w:cs="Times New Roman"/>
          <w:color w:val="000000"/>
          <w:sz w:val="48"/>
          <w:szCs w:val="48"/>
          <w:rtl/>
        </w:rPr>
        <w:t xml:space="preserve"> יְלַמְּדוּ עֲלֵיהֶם וְעָלֵינוּ זְכוּת שֶׁתְּהֵא לְמִשְׁמֶרֶת שָׁלוֹם. וְנִשָּׂא בְרָכָה מֵאֵת יְהֹוָה. וּצְדָקָה מֵאֱלֹהֵי יִשְׁעֵנוּ. </w:t>
      </w:r>
      <w:r w:rsidRPr="001A217A">
        <w:rPr>
          <w:rFonts w:ascii="Times New Roman" w:eastAsia="Times New Roman" w:hAnsi="Times New Roman" w:cs="Times New Roman"/>
          <w:color w:val="000000"/>
          <w:sz w:val="48"/>
          <w:szCs w:val="48"/>
          <w:rtl/>
        </w:rPr>
        <w:lastRenderedPageBreak/>
        <w:t xml:space="preserve">וְנִמְצָא חֵן וְשֵׂכֶל טוֹב בְּעֵינֵי אֱלֹהִים וְאָדָם: </w:t>
      </w:r>
      <w:r w:rsidRPr="001A217A">
        <w:rPr>
          <w:rFonts w:ascii="Times New Roman" w:eastAsia="Times New Roman" w:hAnsi="Times New Roman" w:cs="Times New Roman"/>
          <w:color w:val="000000"/>
          <w:sz w:val="48"/>
          <w:szCs w:val="48"/>
          <w:rtl/>
        </w:rPr>
        <w:br/>
      </w:r>
      <w:bookmarkStart w:id="0" w:name="HtmpReportNum0062_L2"/>
      <w:bookmarkStart w:id="1" w:name="הרחמןBלבריתBמילה"/>
      <w:bookmarkEnd w:id="0"/>
      <w:bookmarkEnd w:id="1"/>
    </w:p>
    <w:p w:rsidR="001A217A" w:rsidRPr="001A217A" w:rsidRDefault="001A217A" w:rsidP="001A217A">
      <w:pPr>
        <w:spacing w:after="0"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48"/>
          <w:szCs w:val="48"/>
        </w:rPr>
        <w:pict>
          <v:rect id="_x0000_i1026" style="width:0;height:1.5pt" o:hralign="center" o:hrstd="t" o:hrnoshade="t" o:hr="t" fillcolor="#e1e7f4" stroked="f"/>
        </w:pict>
      </w:r>
    </w:p>
    <w:p w:rsidR="001A217A" w:rsidRPr="001A217A" w:rsidRDefault="001A217A" w:rsidP="001A217A">
      <w:pPr>
        <w:spacing w:after="0" w:line="240" w:lineRule="auto"/>
        <w:jc w:val="both"/>
        <w:rPr>
          <w:rFonts w:ascii="Times New Roman" w:eastAsia="Times New Roman" w:hAnsi="Times New Roman" w:cs="Times New Roman"/>
          <w:color w:val="000000"/>
          <w:sz w:val="62"/>
          <w:szCs w:val="62"/>
          <w:rtl/>
        </w:rPr>
      </w:pP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hyperlink r:id="rId5" w:anchor="הרחמן לברית מילה!" w:history="1">
        <w:r w:rsidRPr="001A217A">
          <w:rPr>
            <w:rFonts w:ascii="Times New Roman" w:eastAsia="Times New Roman" w:hAnsi="Times New Roman" w:cs="Times New Roman"/>
            <w:b/>
            <w:bCs/>
            <w:color w:val="2F6DBB"/>
            <w:sz w:val="62"/>
            <w:szCs w:val="62"/>
            <w:u w:val="single"/>
            <w:rtl/>
          </w:rPr>
          <w:t>הרחמן לברית מילה</w:t>
        </w:r>
      </w:hyperlink>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p>
    <w:p w:rsidR="001A217A" w:rsidRPr="001A217A" w:rsidRDefault="001A217A" w:rsidP="001A217A">
      <w:pPr>
        <w:shd w:val="clear" w:color="auto" w:fill="F4F4F4"/>
        <w:spacing w:after="0"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color w:val="000000"/>
          <w:sz w:val="32"/>
          <w:szCs w:val="32"/>
          <w:rtl/>
        </w:rPr>
        <w:t>סדר הרחמן לסעודת ברית מילה:</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color w:val="000000"/>
          <w:sz w:val="32"/>
          <w:szCs w:val="32"/>
          <w:rtl/>
        </w:rPr>
        <w:br/>
      </w: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יְבָרֵךְ אֲבִי הַיֶלֶד וְאִמּוֹ, וְיִזְכּוּ לְגַדְּלוֹ וּלְחַנְּכוֹ וּלְחַכְּמוֹ, מִיּוֹם הַשְּׁמִינִי וָהָלְאָה יֵרָצֶה דָמוֹ, וִיהִי יְהֹוָה אֱלֹהָיו עִמּוֹ. (אמן:)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יְבָרֵךְ בַּעַל בְּרִית הַמִּילָה, אֲשֶׁר שָׂשׂ לַעֲשׂוֹת צֶדֶק בְּגִילָה, וִישַׁלֵּם פָּעֳלוֹ וּמַשְׂכֻּרְתּוֹ כְּפוּלָה, וְיִתְּנֵהוּ לְמַעְלָה לְמַעְלָה. (אמן:)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יְבָרֵךְ רַךְ הַנִמוֹל לִשְׁמוֹנָה, וְיִהְיוּ יָדָיו וְלִבּוֹ לָאֵל אֱמוּנָה, וְיִזְכֶּה לִרְאוֹת פְּנֵי הַשְּׁכִינָה, שָׁלשׁ פְּעָמִים בַּשָּׁנָה. (אמן:)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יְבָרֵךְ הַמָּל בְּשַׂר הָעָרְלָה, וּפָרַע וּמָצַץ דְּמֵי הַמִּילָה, אִישׁ הַיָּרֵא וְרַךְ הַלֵּבָב עֲבוֹדָתוֹ כְּשֵׁרָה, אִם שְׁלָשׁ אֵלֶּה יַעֲשֶׂה לָה. (פְּסוּלָה אִם שְׁלָשׁ לֹא אֵלֶּה יַעֲשֶׂה לָה) (אמן:)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יִשְׁלַח לָנוּ מְשִׁיחוֹ הוֹלֵךְ תָּמִים, בִּזְכוּת חֲתַן לַמּוּלוֹת דָּמִים, לְבַשֵּׂר בְּשׂוֹרוֹת טוֹבוֹת וְנִחוּמִים, לְעַם אֶחָד מְפֻזָּר וּמְפֹרָד בֵּין הָעַמִּים. (אמן:) </w:t>
      </w:r>
    </w:p>
    <w:p w:rsidR="001A217A" w:rsidRPr="001A217A" w:rsidRDefault="001A217A" w:rsidP="001A217A">
      <w:pPr>
        <w:shd w:val="clear" w:color="auto" w:fill="F4F4F4"/>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יִשְׁלַח לָנוּ כֹּהֵן צֶדֶק אֲשֶׁר לֻקַּח לְעֵילוֹם, עַד הוּכַן כִּסְאוֹ כַּשֶּׁמֶשׁ וְיָהֲלוֹם, וַיָּלֶט פָּנָיו בְּאַדַּרְתּוֹ וַיִּגְלוֹם, בְּרִיתִי הָיְתָה אִתּוֹ הַחַיִּים וְהַשָּׁלוֹם. (אמן:) </w:t>
      </w:r>
    </w:p>
    <w:p w:rsidR="001A217A" w:rsidRPr="001A217A" w:rsidRDefault="001A217A" w:rsidP="001A217A">
      <w:pPr>
        <w:spacing w:after="0"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color w:val="000000"/>
          <w:sz w:val="48"/>
          <w:szCs w:val="48"/>
          <w:rtl/>
        </w:rPr>
        <w:br/>
      </w:r>
      <w:r w:rsidRPr="001A217A">
        <w:rPr>
          <w:rFonts w:ascii="Times New Roman" w:eastAsia="Times New Roman" w:hAnsi="Times New Roman" w:cs="Times New Roman"/>
          <w:color w:val="000000"/>
          <w:sz w:val="32"/>
          <w:szCs w:val="32"/>
          <w:rtl/>
        </w:rPr>
        <w:t xml:space="preserve">בשבת: </w:t>
      </w: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יַנְחִילֵנוּ יוֹם שֶׁכֻּלּוֹ שַׁבָּת וּמְנוּחָה לְחַיֵּי הָעוֹלָמִים: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color w:val="000000"/>
          <w:sz w:val="32"/>
          <w:szCs w:val="32"/>
          <w:rtl/>
        </w:rPr>
        <w:t xml:space="preserve">בראש חדש: </w:t>
      </w: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יְחַדֵּשׁ עָלֵינוּ אֶת הַחֹדֶשׁ הַזֶּה לְטוֹבָה וְלִבְרָכָה: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color w:val="000000"/>
          <w:sz w:val="32"/>
          <w:szCs w:val="32"/>
          <w:rtl/>
        </w:rPr>
        <w:lastRenderedPageBreak/>
        <w:t xml:space="preserve">ביום טוב: </w:t>
      </w: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יַנְחִילֵנוּ יוֹם שֶׁכֻּלּוֹ טוֹב: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color w:val="000000"/>
          <w:sz w:val="32"/>
          <w:szCs w:val="32"/>
          <w:rtl/>
        </w:rPr>
        <w:t xml:space="preserve">לב' לילות ראשונות של פסח: </w:t>
      </w: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יַנְחִילֵנוּ יוֹם שֶׁכֻּלּוֹ טוֹב: לְיוֹם שֶׁכֻּלּוֹ אָרוּךְ לְיוֹם שֶׁצַּדִּיקִים יוֹשְׁבִין וְעַטְרוֹתֵיהֶם בְּרָאשֵׁיהֶם וְנֶהֱנִין מִזִּיו הַשְּׁכִינָה וִיהִי חֶלְקֵנוּ עִמָּהֶם: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32"/>
          <w:szCs w:val="32"/>
          <w:rtl/>
        </w:rPr>
      </w:pPr>
      <w:r w:rsidRPr="001A217A">
        <w:rPr>
          <w:rFonts w:ascii="Times New Roman" w:eastAsia="Times New Roman" w:hAnsi="Times New Roman" w:cs="Times New Roman"/>
          <w:color w:val="000000"/>
          <w:sz w:val="32"/>
          <w:szCs w:val="32"/>
          <w:rtl/>
        </w:rPr>
        <w:t xml:space="preserve">בראש השנה: </w:t>
      </w: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יְחַדֵּשׁ עָלֵינוּ אֶת הַשָּׁנָה הַזֹּאת לְטוֹבָה וְלִבְרָכָה: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 xml:space="preserve">בסוכות: </w:t>
      </w:r>
      <w:r w:rsidRPr="001A217A">
        <w:rPr>
          <w:rFonts w:ascii="Times New Roman" w:eastAsia="Times New Roman" w:hAnsi="Times New Roman" w:cs="Times New Roman"/>
          <w:b/>
          <w:bCs/>
          <w:color w:val="000000"/>
          <w:sz w:val="32"/>
          <w:szCs w:val="32"/>
          <w:rtl/>
        </w:rPr>
        <w:t>הָרַחֲמָן</w:t>
      </w:r>
      <w:r w:rsidRPr="001A217A">
        <w:rPr>
          <w:rFonts w:ascii="Times New Roman" w:eastAsia="Times New Roman" w:hAnsi="Times New Roman" w:cs="Times New Roman"/>
          <w:color w:val="000000"/>
          <w:sz w:val="32"/>
          <w:szCs w:val="32"/>
          <w:rtl/>
        </w:rPr>
        <w:t xml:space="preserve"> הוּא יָקִים לָנוּ אֶת סֻכַּת דָּוִד הַנּוֹפָלֶת:</w:t>
      </w:r>
      <w:r w:rsidRPr="001A217A">
        <w:rPr>
          <w:rFonts w:ascii="Times New Roman" w:eastAsia="Times New Roman" w:hAnsi="Times New Roman" w:cs="Times New Roman"/>
          <w:color w:val="000000"/>
          <w:sz w:val="48"/>
          <w:szCs w:val="48"/>
          <w:rtl/>
        </w:rPr>
        <w:t xml:space="preserve">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הָרַחֲמָן</w:t>
      </w:r>
      <w:r w:rsidRPr="001A217A">
        <w:rPr>
          <w:rFonts w:ascii="Times New Roman" w:eastAsia="Times New Roman" w:hAnsi="Times New Roman" w:cs="Times New Roman"/>
          <w:color w:val="000000"/>
          <w:sz w:val="48"/>
          <w:szCs w:val="48"/>
          <w:rtl/>
        </w:rPr>
        <w:t xml:space="preserve"> הוּא יְזַכֵּנוּ לִימוֹת הַמָשִׁיחַ וּלְחַיֵּי הָעוֹלָם הַבָּא: </w:t>
      </w:r>
      <w:r w:rsidRPr="001A217A">
        <w:rPr>
          <w:rFonts w:ascii="Times New Roman" w:eastAsia="Times New Roman" w:hAnsi="Times New Roman" w:cs="Times New Roman"/>
          <w:color w:val="000000"/>
          <w:sz w:val="32"/>
          <w:szCs w:val="32"/>
          <w:rtl/>
        </w:rPr>
        <w:t>בחול:</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b/>
          <w:bCs/>
          <w:color w:val="000000"/>
          <w:sz w:val="48"/>
          <w:szCs w:val="48"/>
          <w:rtl/>
        </w:rPr>
        <w:t>מַגְדִּיל</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32"/>
          <w:szCs w:val="32"/>
          <w:rtl/>
        </w:rPr>
        <w:t xml:space="preserve">(ביום שיש בו מוסף אומר: </w:t>
      </w:r>
      <w:r w:rsidRPr="001A217A">
        <w:rPr>
          <w:rFonts w:ascii="Times New Roman" w:eastAsia="Times New Roman" w:hAnsi="Times New Roman" w:cs="Times New Roman"/>
          <w:b/>
          <w:bCs/>
          <w:color w:val="000000"/>
          <w:sz w:val="32"/>
          <w:szCs w:val="32"/>
          <w:rtl/>
        </w:rPr>
        <w:t>מִגְדּוֹל</w:t>
      </w:r>
      <w:r w:rsidRPr="001A217A">
        <w:rPr>
          <w:rFonts w:ascii="Times New Roman" w:eastAsia="Times New Roman" w:hAnsi="Times New Roman" w:cs="Times New Roman"/>
          <w:color w:val="000000"/>
          <w:sz w:val="32"/>
          <w:szCs w:val="32"/>
          <w:rtl/>
        </w:rPr>
        <w:t xml:space="preserve">) </w:t>
      </w:r>
      <w:r w:rsidRPr="001A217A">
        <w:rPr>
          <w:rFonts w:ascii="Times New Roman" w:eastAsia="Times New Roman" w:hAnsi="Times New Roman" w:cs="Times New Roman"/>
          <w:color w:val="000000"/>
          <w:sz w:val="48"/>
          <w:szCs w:val="48"/>
          <w:rtl/>
        </w:rPr>
        <w:t xml:space="preserve">יְשׁוּעוֹת מַלְכּוֹ וְעֹשֶׂה חֶסֶד לִמְשִׁיחוֹ לְדָוִד וּלְזַרְעוֹ עַד עוֹלָם: עֹשֶׂה שָׁלוֹם בִּמְרוֹמָיו הוּא יַעֲשֶׂה שָׁלוֹם עָלֵינוּ וְעַל כָּל יִשְׂרָאֵל וְאִמְרוּ אָמֵן: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b/>
          <w:bCs/>
          <w:color w:val="000000"/>
          <w:sz w:val="48"/>
          <w:szCs w:val="48"/>
          <w:rtl/>
        </w:rPr>
        <w:t>יְראוּ</w:t>
      </w:r>
      <w:r w:rsidRPr="001A217A">
        <w:rPr>
          <w:rFonts w:ascii="Times New Roman" w:eastAsia="Times New Roman" w:hAnsi="Times New Roman" w:cs="Times New Roman"/>
          <w:color w:val="000000"/>
          <w:sz w:val="48"/>
          <w:szCs w:val="48"/>
          <w:rtl/>
        </w:rPr>
        <w:t xml:space="preserve"> אֶת יְהֹוָה קְדוֹשָׁיו כִּי אֵין מַחְסוֹר לִירֵאָיו: כְּפִירִים רָשׁוּ וְרָעֵבוּ וְדוֹרְשֵׁי יְהֹוָה לֹא יַחְסְרוּ כָל טוֹב: הוֹדוּ לַיהֹוָה כִּי טוֹב כִּי לְעוֹלָם חַסְדּוֹ: פּוֹתֵחַ אֶת יָדֶךָ וּמַשְׂבִּיעַ לְכָל חַי רָצוֹן: בָּרוּךְ הַגֶּבֶר אֲשֶׁר יִבְטַח בַּיהֹוָה וְהָיָה יְהֹוָה מִבְטַחוֹ: נַעַר הָיִיתִי גַם זָקַנְתִּי וְלֹא רָאִיתִי צַדִּיק נֶעֱזָב וְזַרְעוֹ מְבַקֶּשׁ לָחֶם: יְהֹוָה עֹז לְעַמּוֹ יִתֵּן יְהֹוָה יְבָרֵךְ אֶת עַמּוֹ בַשָּׁלוֹם: </w:t>
      </w:r>
    </w:p>
    <w:p w:rsidR="001A217A" w:rsidRPr="001A217A" w:rsidRDefault="001A217A" w:rsidP="001A217A">
      <w:pPr>
        <w:spacing w:before="100" w:beforeAutospacing="1" w:after="100" w:afterAutospacing="1" w:line="240" w:lineRule="auto"/>
        <w:jc w:val="both"/>
        <w:rPr>
          <w:rFonts w:ascii="Times New Roman" w:eastAsia="Times New Roman" w:hAnsi="Times New Roman" w:cs="Times New Roman"/>
          <w:color w:val="000000"/>
          <w:sz w:val="48"/>
          <w:szCs w:val="48"/>
          <w:rtl/>
        </w:rPr>
      </w:pPr>
      <w:r w:rsidRPr="001A217A">
        <w:rPr>
          <w:rFonts w:ascii="Times New Roman" w:eastAsia="Times New Roman" w:hAnsi="Times New Roman" w:cs="Times New Roman"/>
          <w:color w:val="000000"/>
          <w:sz w:val="32"/>
          <w:szCs w:val="32"/>
          <w:rtl/>
        </w:rPr>
        <w:t>עֹשֶׂה שָׁלוֹם בִּמְרוֹמָיו הוּא יַעֲשֶׂה שָׁלוֹם עָלֵינוּ וְעַל כָּל יִשְׂרָאֵל וְאִמְרוּ אָמֵן:</w:t>
      </w:r>
      <w:r w:rsidRPr="001A217A">
        <w:rPr>
          <w:rFonts w:ascii="Times New Roman" w:eastAsia="Times New Roman" w:hAnsi="Times New Roman" w:cs="Times New Roman"/>
          <w:color w:val="000000"/>
          <w:sz w:val="48"/>
          <w:szCs w:val="48"/>
          <w:rtl/>
        </w:rPr>
        <w:t xml:space="preserve"> </w:t>
      </w:r>
      <w:r w:rsidRPr="001A217A">
        <w:rPr>
          <w:rFonts w:ascii="Times New Roman" w:eastAsia="Times New Roman" w:hAnsi="Times New Roman" w:cs="Times New Roman"/>
          <w:color w:val="000000"/>
          <w:sz w:val="48"/>
          <w:szCs w:val="48"/>
          <w:rtl/>
        </w:rPr>
        <w:br/>
      </w:r>
      <w:bookmarkStart w:id="2" w:name="HtmpReportNum0063_L2"/>
      <w:bookmarkStart w:id="3" w:name="ברכותBהנהנין"/>
      <w:bookmarkEnd w:id="2"/>
      <w:bookmarkEnd w:id="3"/>
    </w:p>
    <w:p w:rsidR="004F47E7" w:rsidRDefault="004F47E7">
      <w:bookmarkStart w:id="4" w:name="_GoBack"/>
      <w:bookmarkEnd w:id="4"/>
    </w:p>
    <w:sectPr w:rsidR="004F47E7" w:rsidSect="00B51A9B">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17A"/>
    <w:rsid w:val="001A217A"/>
    <w:rsid w:val="004F47E7"/>
    <w:rsid w:val="00B51A9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18FE19-2216-4E5E-9E00-15F54356F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43790827">
      <w:bodyDiv w:val="1"/>
      <w:marLeft w:val="0"/>
      <w:marRight w:val="0"/>
      <w:marTop w:val="0"/>
      <w:marBottom w:val="0"/>
      <w:divBdr>
        <w:top w:val="single" w:sz="6" w:space="0" w:color="FFFFFF"/>
        <w:left w:val="single" w:sz="6" w:space="0" w:color="FFFFFF"/>
        <w:bottom w:val="single" w:sz="6" w:space="0" w:color="FFFFFF"/>
        <w:right w:val="single" w:sz="6" w:space="0" w:color="FFFFFF"/>
      </w:divBdr>
      <w:divsChild>
        <w:div w:id="2044592277">
          <w:marLeft w:val="0"/>
          <w:marRight w:val="0"/>
          <w:marTop w:val="0"/>
          <w:marBottom w:val="0"/>
          <w:divBdr>
            <w:top w:val="none" w:sz="0" w:space="0" w:color="auto"/>
            <w:left w:val="none" w:sz="0" w:space="0" w:color="auto"/>
            <w:bottom w:val="none" w:sz="0" w:space="0" w:color="auto"/>
            <w:right w:val="none" w:sz="0" w:space="0" w:color="auto"/>
          </w:divBdr>
          <w:divsChild>
            <w:div w:id="1507595338">
              <w:marLeft w:val="0"/>
              <w:marRight w:val="0"/>
              <w:marTop w:val="0"/>
              <w:marBottom w:val="0"/>
              <w:divBdr>
                <w:top w:val="none" w:sz="0" w:space="0" w:color="auto"/>
                <w:left w:val="none" w:sz="0" w:space="0" w:color="auto"/>
                <w:bottom w:val="none" w:sz="0" w:space="0" w:color="auto"/>
                <w:right w:val="none" w:sz="0" w:space="0" w:color="auto"/>
              </w:divBdr>
              <w:divsChild>
                <w:div w:id="2972237">
                  <w:marLeft w:val="0"/>
                  <w:marRight w:val="0"/>
                  <w:marTop w:val="0"/>
                  <w:marBottom w:val="0"/>
                  <w:divBdr>
                    <w:top w:val="none" w:sz="0" w:space="0" w:color="auto"/>
                    <w:left w:val="none" w:sz="0" w:space="0" w:color="auto"/>
                    <w:bottom w:val="none" w:sz="0" w:space="0" w:color="auto"/>
                    <w:right w:val="none" w:sz="0" w:space="0" w:color="auto"/>
                  </w:divBdr>
                  <w:divsChild>
                    <w:div w:id="1532189263">
                      <w:marLeft w:val="450"/>
                      <w:marRight w:val="450"/>
                      <w:marTop w:val="450"/>
                      <w:marBottom w:val="450"/>
                      <w:divBdr>
                        <w:top w:val="single" w:sz="12" w:space="11" w:color="CCCCCC"/>
                        <w:left w:val="single" w:sz="12" w:space="11" w:color="CCCCCC"/>
                        <w:bottom w:val="single" w:sz="12" w:space="11" w:color="CCCCCC"/>
                        <w:right w:val="single" w:sz="12" w:space="11" w:color="CCCCCC"/>
                      </w:divBdr>
                    </w:div>
                    <w:div w:id="1007831036">
                      <w:marLeft w:val="450"/>
                      <w:marRight w:val="450"/>
                      <w:marTop w:val="450"/>
                      <w:marBottom w:val="450"/>
                      <w:divBdr>
                        <w:top w:val="single" w:sz="12" w:space="11" w:color="CCCCCC"/>
                        <w:left w:val="single" w:sz="12" w:space="11" w:color="CCCCCC"/>
                        <w:bottom w:val="single" w:sz="12" w:space="11" w:color="CCCCCC"/>
                        <w:right w:val="single" w:sz="12" w:space="11" w:color="CCCCCC"/>
                      </w:divBdr>
                    </w:div>
                    <w:div w:id="764612627">
                      <w:marLeft w:val="450"/>
                      <w:marRight w:val="450"/>
                      <w:marTop w:val="450"/>
                      <w:marBottom w:val="450"/>
                      <w:divBdr>
                        <w:top w:val="single" w:sz="12" w:space="11" w:color="CCCCCC"/>
                        <w:left w:val="single" w:sz="12" w:space="11" w:color="CCCCCC"/>
                        <w:bottom w:val="single" w:sz="12" w:space="11" w:color="CCCCCC"/>
                        <w:right w:val="single" w:sz="12" w:space="11" w:color="CCCCCC"/>
                      </w:divBdr>
                    </w:div>
                    <w:div w:id="1138062342">
                      <w:marLeft w:val="450"/>
                      <w:marRight w:val="450"/>
                      <w:marTop w:val="450"/>
                      <w:marBottom w:val="450"/>
                      <w:divBdr>
                        <w:top w:val="single" w:sz="12" w:space="11" w:color="CCCCCC"/>
                        <w:left w:val="single" w:sz="12" w:space="11" w:color="CCCCCC"/>
                        <w:bottom w:val="single" w:sz="12" w:space="11" w:color="CCCCCC"/>
                        <w:right w:val="single" w:sz="12" w:space="11" w:color="CCCCCC"/>
                      </w:divBdr>
                    </w:div>
                    <w:div w:id="770786305">
                      <w:marLeft w:val="450"/>
                      <w:marRight w:val="450"/>
                      <w:marTop w:val="450"/>
                      <w:marBottom w:val="450"/>
                      <w:divBdr>
                        <w:top w:val="single" w:sz="12" w:space="11" w:color="CCCCCC"/>
                        <w:left w:val="single" w:sz="12" w:space="11" w:color="CCCCCC"/>
                        <w:bottom w:val="single" w:sz="12" w:space="11" w:color="CCCCCC"/>
                        <w:right w:val="single" w:sz="12" w:space="11" w:color="CCCCCC"/>
                      </w:divBdr>
                    </w:div>
                    <w:div w:id="2131125252">
                      <w:marLeft w:val="450"/>
                      <w:marRight w:val="450"/>
                      <w:marTop w:val="450"/>
                      <w:marBottom w:val="450"/>
                      <w:divBdr>
                        <w:top w:val="single" w:sz="12" w:space="11" w:color="CCCCCC"/>
                        <w:left w:val="single" w:sz="12" w:space="11" w:color="CCCCCC"/>
                        <w:bottom w:val="single" w:sz="12" w:space="11" w:color="CCCCCC"/>
                        <w:right w:val="single" w:sz="12" w:space="11" w:color="CCCCCC"/>
                      </w:divBdr>
                    </w:div>
                    <w:div w:id="412705198">
                      <w:marLeft w:val="450"/>
                      <w:marRight w:val="450"/>
                      <w:marTop w:val="450"/>
                      <w:marBottom w:val="450"/>
                      <w:divBdr>
                        <w:top w:val="single" w:sz="12" w:space="11" w:color="CCCCCC"/>
                        <w:left w:val="single" w:sz="12" w:space="11" w:color="CCCCCC"/>
                        <w:bottom w:val="single" w:sz="12" w:space="11" w:color="CCCCCC"/>
                        <w:right w:val="single" w:sz="12" w:space="11" w:color="CCCCCC"/>
                      </w:divBdr>
                    </w:div>
                    <w:div w:id="1976712766">
                      <w:marLeft w:val="450"/>
                      <w:marRight w:val="450"/>
                      <w:marTop w:val="450"/>
                      <w:marBottom w:val="450"/>
                      <w:divBdr>
                        <w:top w:val="single" w:sz="12" w:space="11" w:color="CCCCCC"/>
                        <w:left w:val="single" w:sz="12" w:space="11" w:color="CCCCCC"/>
                        <w:bottom w:val="single" w:sz="12" w:space="11" w:color="CCCCCC"/>
                        <w:right w:val="single" w:sz="12" w:space="11" w:color="CCCCCC"/>
                      </w:divBdr>
                    </w:div>
                    <w:div w:id="2037853361">
                      <w:marLeft w:val="450"/>
                      <w:marRight w:val="450"/>
                      <w:marTop w:val="450"/>
                      <w:marBottom w:val="450"/>
                      <w:divBdr>
                        <w:top w:val="single" w:sz="12" w:space="11" w:color="CCCCCC"/>
                        <w:left w:val="single" w:sz="12" w:space="11" w:color="CCCCCC"/>
                        <w:bottom w:val="single" w:sz="12" w:space="11" w:color="CCCCCC"/>
                        <w:right w:val="single" w:sz="12" w:space="11" w:color="CCCCCC"/>
                      </w:divBdr>
                    </w:div>
                    <w:div w:id="660230366">
                      <w:marLeft w:val="450"/>
                      <w:marRight w:val="450"/>
                      <w:marTop w:val="450"/>
                      <w:marBottom w:val="450"/>
                      <w:divBdr>
                        <w:top w:val="single" w:sz="12" w:space="11" w:color="CCCCCC"/>
                        <w:left w:val="single" w:sz="12" w:space="11" w:color="CCCCCC"/>
                        <w:bottom w:val="single" w:sz="12" w:space="11" w:color="CCCCCC"/>
                        <w:right w:val="single" w:sz="12" w:space="11" w:color="CCCCCC"/>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D:\&#1511;&#1489;&#1510;&#1497;%20&#1502;&#1513;&#1514;&#1502;&#1513;\Documents\ToratEmetUserData\temp\his_temp_1_2.htm" TargetMode="External"/><Relationship Id="rId4" Type="http://schemas.openxmlformats.org/officeDocument/2006/relationships/hyperlink" Target="file:///D:\&#1511;&#1489;&#1510;&#1497;%20&#1502;&#1513;&#1514;&#1502;&#1513;\Documents\ToratEmetUserData\temp\his_temp_1_2.htm"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2819</Words>
  <Characters>14099</Characters>
  <Application>Microsoft Office Word</Application>
  <DocSecurity>0</DocSecurity>
  <Lines>117</Lines>
  <Paragraphs>33</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16885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2021-11-20T22:46:00Z</dcterms:created>
  <dcterms:modified xsi:type="dcterms:W3CDTF">2021-11-20T22:47:00Z</dcterms:modified>
</cp:coreProperties>
</file>