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D45FD9" w14:textId="37161DEA" w:rsidR="00E8509B" w:rsidRDefault="00E8509B" w:rsidP="00186EA5">
      <w:pPr>
        <w:rPr>
          <w:rtl/>
        </w:rPr>
      </w:pPr>
    </w:p>
    <w:p w14:paraId="2DFA946A" w14:textId="77777777" w:rsidR="002C76F0" w:rsidRPr="002C76F0" w:rsidRDefault="002C76F0" w:rsidP="00186EA5">
      <w:pPr>
        <w:shd w:val="clear" w:color="auto" w:fill="FFFFFF"/>
        <w:spacing w:after="0" w:line="240" w:lineRule="auto"/>
        <w:rPr>
          <w:rFonts w:ascii="David" w:eastAsia="Times New Roman" w:hAnsi="David" w:cs="David"/>
          <w:color w:val="202122"/>
          <w:sz w:val="32"/>
          <w:szCs w:val="32"/>
        </w:rPr>
      </w:pPr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 xml:space="preserve">בָּרוּךְ אַתָּה יְיָ אֱלֹהֵינוּ מֶלֶךְ הָעוֹלָם, הָרָב אֶת רִיבֵנוּ, וְהַדָּן אֶת דִּינֵנוּ, וְהַנּוֹקֵם אֶת נִקְמָתֵנוּ, וְהַמְשַׁלֵּם גְּמוּל לְכָל אוֹיְבֵי נַפְשֵׁנוּ, וְהַנִּפְרָע לָנוּ מִצָּרֵינוּ. בָּרוּךְ אַתָּה יְיָ, הַנִּפְרָע לְעַמּוֹ יִשְׂרָאֵל מִכָּל </w:t>
      </w:r>
      <w:proofErr w:type="spellStart"/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>צָרֵיהֶם</w:t>
      </w:r>
      <w:proofErr w:type="spellEnd"/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>, הָאֵל הַמּוֹשִׁיעַ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t>.</w:t>
      </w:r>
    </w:p>
    <w:p w14:paraId="7CA2CEC3" w14:textId="77777777" w:rsidR="002C76F0" w:rsidRPr="002C76F0" w:rsidRDefault="002C76F0" w:rsidP="00186EA5">
      <w:pPr>
        <w:shd w:val="clear" w:color="auto" w:fill="FFFFFF"/>
        <w:spacing w:before="120" w:after="120" w:line="240" w:lineRule="auto"/>
        <w:rPr>
          <w:rFonts w:ascii="David" w:eastAsia="Times New Roman" w:hAnsi="David" w:cs="David"/>
          <w:color w:val="202122"/>
          <w:sz w:val="32"/>
          <w:szCs w:val="32"/>
        </w:rPr>
      </w:pPr>
      <w:r w:rsidRPr="002C76F0">
        <w:rPr>
          <w:rFonts w:ascii="David" w:eastAsia="Times New Roman" w:hAnsi="David" w:cs="David"/>
          <w:color w:val="202122"/>
          <w:sz w:val="32"/>
          <w:szCs w:val="32"/>
        </w:rPr>
        <w:br/>
      </w:r>
      <w:r w:rsidRPr="002C76F0">
        <w:rPr>
          <w:rFonts w:ascii="David" w:eastAsia="Times New Roman" w:hAnsi="David" w:cs="David"/>
          <w:b/>
          <w:bCs/>
          <w:color w:val="006400"/>
          <w:sz w:val="40"/>
          <w:szCs w:val="40"/>
          <w:rtl/>
        </w:rPr>
        <w:t>אֲ</w:t>
      </w:r>
      <w:r w:rsidRPr="002C76F0">
        <w:rPr>
          <w:rFonts w:ascii="David" w:eastAsia="Times New Roman" w:hAnsi="David" w:cs="David"/>
          <w:b/>
          <w:bCs/>
          <w:color w:val="00008B"/>
          <w:sz w:val="32"/>
          <w:szCs w:val="32"/>
          <w:rtl/>
        </w:rPr>
        <w:t>שֶׁר</w:t>
      </w:r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> הֵנִיא עֲצַת גּוֹיִם, וַיָּפֶר מַחְשְׁבוֹת עֲרוּמִים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t>: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br/>
      </w:r>
      <w:r w:rsidRPr="002C76F0">
        <w:rPr>
          <w:rFonts w:ascii="David" w:eastAsia="Times New Roman" w:hAnsi="David" w:cs="David"/>
          <w:b/>
          <w:bCs/>
          <w:color w:val="006400"/>
          <w:sz w:val="40"/>
          <w:szCs w:val="40"/>
          <w:rtl/>
        </w:rPr>
        <w:t>בְּ</w:t>
      </w:r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>קוּם עָלֵינוּ אָדָם רָשָׁע, נֵצֶר זָדוֹן מִזֶּרַע עֲמָלֵק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t>: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br/>
      </w:r>
      <w:r w:rsidRPr="002C76F0">
        <w:rPr>
          <w:rFonts w:ascii="David" w:eastAsia="Times New Roman" w:hAnsi="David" w:cs="David"/>
          <w:b/>
          <w:bCs/>
          <w:color w:val="006400"/>
          <w:sz w:val="40"/>
          <w:szCs w:val="40"/>
          <w:rtl/>
        </w:rPr>
        <w:t>גָּ</w:t>
      </w:r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 xml:space="preserve">אָה בְּעָשְׁרוֹ וְכָרָה לוֹ בּוֹר, </w:t>
      </w:r>
      <w:proofErr w:type="spellStart"/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>וּגְדֻלָּתו</w:t>
      </w:r>
      <w:proofErr w:type="spellEnd"/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>ֹ יָקְשָׁה לּוֹ לָכֶד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t>: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br/>
      </w:r>
      <w:r w:rsidRPr="002C76F0">
        <w:rPr>
          <w:rFonts w:ascii="David" w:eastAsia="Times New Roman" w:hAnsi="David" w:cs="David"/>
          <w:b/>
          <w:bCs/>
          <w:color w:val="006400"/>
          <w:sz w:val="40"/>
          <w:szCs w:val="40"/>
          <w:rtl/>
        </w:rPr>
        <w:t>דִּ</w:t>
      </w:r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>מָּה בְנַפְשׁוֹ לִלְכֹּד וְנִלְכַּד, בִּקֵּשׁ לְהַשְׁמִיד וְנִשְׁמַד מְהֵרָה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t>: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br/>
      </w:r>
      <w:r w:rsidRPr="002C76F0">
        <w:rPr>
          <w:rFonts w:ascii="David" w:eastAsia="Times New Roman" w:hAnsi="David" w:cs="David"/>
          <w:b/>
          <w:bCs/>
          <w:color w:val="006400"/>
          <w:sz w:val="40"/>
          <w:szCs w:val="40"/>
          <w:rtl/>
        </w:rPr>
        <w:t>הָ</w:t>
      </w:r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>מָן הוֹדִיעַ אֵיבַת אֲבוֹתָיו, וְעוֹרֵר שִׂנְאַת אַחִים לַבָּנִים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t>: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br/>
      </w:r>
      <w:r w:rsidRPr="002C76F0">
        <w:rPr>
          <w:rFonts w:ascii="David" w:eastAsia="Times New Roman" w:hAnsi="David" w:cs="David"/>
          <w:b/>
          <w:bCs/>
          <w:color w:val="006400"/>
          <w:sz w:val="40"/>
          <w:szCs w:val="40"/>
          <w:rtl/>
        </w:rPr>
        <w:t>וְ</w:t>
      </w:r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 xml:space="preserve">לֹא זָכַר רַחֲמֵי שָׁאוּל, כִּי בְחֶמְלָתוֹ עַל </w:t>
      </w:r>
      <w:proofErr w:type="spellStart"/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>אֲגָג</w:t>
      </w:r>
      <w:proofErr w:type="spellEnd"/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 xml:space="preserve"> נוֹלַד אוֹיֵב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t>: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br/>
      </w:r>
      <w:r w:rsidRPr="002C76F0">
        <w:rPr>
          <w:rFonts w:ascii="David" w:eastAsia="Times New Roman" w:hAnsi="David" w:cs="David"/>
          <w:b/>
          <w:bCs/>
          <w:color w:val="006400"/>
          <w:sz w:val="40"/>
          <w:szCs w:val="40"/>
          <w:rtl/>
        </w:rPr>
        <w:t>זָ</w:t>
      </w:r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>מַם רָשָׁע לְהַכְרִית צַדִּיק, וְנִלְכַּד טָמֵא בִּידֵי טָהוֹר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t>: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br/>
      </w:r>
      <w:r w:rsidRPr="002C76F0">
        <w:rPr>
          <w:rFonts w:ascii="David" w:eastAsia="Times New Roman" w:hAnsi="David" w:cs="David"/>
          <w:b/>
          <w:bCs/>
          <w:color w:val="006400"/>
          <w:sz w:val="40"/>
          <w:szCs w:val="40"/>
          <w:rtl/>
        </w:rPr>
        <w:t>חֶ</w:t>
      </w:r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>סֶד גָּבַר עַל שִׁגְגַת אָב, וְרָשָׁע הוֹסִיף חֵטְא עַל חֲטָאָיו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t>: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br/>
      </w:r>
      <w:r w:rsidRPr="002C76F0">
        <w:rPr>
          <w:rFonts w:ascii="David" w:eastAsia="Times New Roman" w:hAnsi="David" w:cs="David"/>
          <w:b/>
          <w:bCs/>
          <w:color w:val="006400"/>
          <w:sz w:val="40"/>
          <w:szCs w:val="40"/>
          <w:rtl/>
        </w:rPr>
        <w:t>טָ</w:t>
      </w:r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 xml:space="preserve">מַן </w:t>
      </w:r>
      <w:proofErr w:type="spellStart"/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>בְּלִבּו</w:t>
      </w:r>
      <w:proofErr w:type="spellEnd"/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 xml:space="preserve">ֹ מַחְשְׁבוֹת </w:t>
      </w:r>
      <w:proofErr w:type="spellStart"/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>עֲרוּמָיו</w:t>
      </w:r>
      <w:proofErr w:type="spellEnd"/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>, וַיִּתְמַכֵּר לַעֲשׂוֹת רָעָה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t>: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br/>
      </w:r>
      <w:r w:rsidRPr="002C76F0">
        <w:rPr>
          <w:rFonts w:ascii="David" w:eastAsia="Times New Roman" w:hAnsi="David" w:cs="David"/>
          <w:b/>
          <w:bCs/>
          <w:color w:val="006400"/>
          <w:sz w:val="40"/>
          <w:szCs w:val="40"/>
          <w:rtl/>
        </w:rPr>
        <w:t>יָ</w:t>
      </w:r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>דוֹ שָׁלַח בִּקְדוֹשֵׁי אֵל, כַּסְפּוֹ נָתַן לְהַכְרִית זִכְרָם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t>: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br/>
      </w:r>
      <w:r w:rsidRPr="002C76F0">
        <w:rPr>
          <w:rFonts w:ascii="David" w:eastAsia="Times New Roman" w:hAnsi="David" w:cs="David"/>
          <w:b/>
          <w:bCs/>
          <w:color w:val="006400"/>
          <w:sz w:val="40"/>
          <w:szCs w:val="40"/>
          <w:rtl/>
        </w:rPr>
        <w:t>כִ</w:t>
      </w:r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>רְאוֹת מָרְדְּכַי כִּי יָצָא קֶצֶף, וְדָתֵי הָמָן נִתְּנוּ בְשׁוּשָׁן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t>: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br/>
      </w:r>
      <w:r w:rsidRPr="002C76F0">
        <w:rPr>
          <w:rFonts w:ascii="David" w:eastAsia="Times New Roman" w:hAnsi="David" w:cs="David"/>
          <w:b/>
          <w:bCs/>
          <w:color w:val="006400"/>
          <w:sz w:val="40"/>
          <w:szCs w:val="40"/>
          <w:rtl/>
        </w:rPr>
        <w:t>לָ</w:t>
      </w:r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>בַשׁ שַׂק וְקָשַׁר מִסְפֵּד, וְגָזַר צוֹם וַיֵּשֶׁב עַל הָאֵפֶר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t>: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br/>
      </w:r>
      <w:r w:rsidRPr="002C76F0">
        <w:rPr>
          <w:rFonts w:ascii="David" w:eastAsia="Times New Roman" w:hAnsi="David" w:cs="David"/>
          <w:b/>
          <w:bCs/>
          <w:color w:val="006400"/>
          <w:sz w:val="40"/>
          <w:szCs w:val="40"/>
          <w:rtl/>
        </w:rPr>
        <w:t>מִ</w:t>
      </w:r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 xml:space="preserve">י זֶה יַעֲמֹד לְכַפֵּר שְׁגָגָה, וְלִמְחֹל חַטַּאת </w:t>
      </w:r>
      <w:proofErr w:type="spellStart"/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>עֲוֹן</w:t>
      </w:r>
      <w:proofErr w:type="spellEnd"/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 xml:space="preserve"> אֲבוֹתֵינוּ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t>: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br/>
      </w:r>
      <w:r w:rsidRPr="002C76F0">
        <w:rPr>
          <w:rFonts w:ascii="David" w:eastAsia="Times New Roman" w:hAnsi="David" w:cs="David"/>
          <w:b/>
          <w:bCs/>
          <w:color w:val="006400"/>
          <w:sz w:val="40"/>
          <w:szCs w:val="40"/>
          <w:rtl/>
        </w:rPr>
        <w:t>נֵ</w:t>
      </w:r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>ץ פָּרַח מִלּוּלָב, הֵן הֲדַסָּה עָמְדָה לְעוֹרֵר יְשֵׁנִים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t>: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br/>
      </w:r>
      <w:r w:rsidRPr="002C76F0">
        <w:rPr>
          <w:rFonts w:ascii="David" w:eastAsia="Times New Roman" w:hAnsi="David" w:cs="David"/>
          <w:b/>
          <w:bCs/>
          <w:color w:val="006400"/>
          <w:sz w:val="40"/>
          <w:szCs w:val="40"/>
          <w:rtl/>
        </w:rPr>
        <w:t>סָ</w:t>
      </w:r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>רִיסֶיהָ הִבְהִילוּ לְהָמָן, לְהַשְׁקוֹתוֹ יֵין חֲמַת תַּנִּינִים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t>: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br/>
      </w:r>
      <w:r w:rsidRPr="002C76F0">
        <w:rPr>
          <w:rFonts w:ascii="David" w:eastAsia="Times New Roman" w:hAnsi="David" w:cs="David"/>
          <w:b/>
          <w:bCs/>
          <w:color w:val="006400"/>
          <w:sz w:val="40"/>
          <w:szCs w:val="40"/>
          <w:rtl/>
        </w:rPr>
        <w:t>עָ</w:t>
      </w:r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>מַד בִּעָשְׁרוֹ וְנָפַל בְּרִשְׁעוֹ, עָשָׂה לוֹ עֵץ וְנִתְלָה עָלָיו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t>: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br/>
      </w:r>
      <w:r w:rsidRPr="002C76F0">
        <w:rPr>
          <w:rFonts w:ascii="David" w:eastAsia="Times New Roman" w:hAnsi="David" w:cs="David"/>
          <w:b/>
          <w:bCs/>
          <w:color w:val="006400"/>
          <w:sz w:val="40"/>
          <w:szCs w:val="40"/>
          <w:rtl/>
        </w:rPr>
        <w:t>פִּ</w:t>
      </w:r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>יהֶם פָּתְחוּ כָּל יוֹשְׁבֵי תֵבֵל, כִּי פוּר הָמָן נֶהְפַּךְ לְפוּרֵנוּ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t>: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br/>
      </w:r>
      <w:r w:rsidRPr="002C76F0">
        <w:rPr>
          <w:rFonts w:ascii="David" w:eastAsia="Times New Roman" w:hAnsi="David" w:cs="David"/>
          <w:b/>
          <w:bCs/>
          <w:color w:val="006400"/>
          <w:sz w:val="40"/>
          <w:szCs w:val="40"/>
          <w:rtl/>
        </w:rPr>
        <w:t>צַ</w:t>
      </w:r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>דִּיק נֶחֱלַץ מִיַּד רָשָׁע, אוֹיֵב נִתַּן תַּחַת נַפְשׁוֹ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t>: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br/>
      </w:r>
      <w:proofErr w:type="spellStart"/>
      <w:r w:rsidRPr="002C76F0">
        <w:rPr>
          <w:rFonts w:ascii="David" w:eastAsia="Times New Roman" w:hAnsi="David" w:cs="David"/>
          <w:b/>
          <w:bCs/>
          <w:color w:val="006400"/>
          <w:sz w:val="40"/>
          <w:szCs w:val="40"/>
          <w:rtl/>
        </w:rPr>
        <w:t>קִ</w:t>
      </w:r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>יְּמו</w:t>
      </w:r>
      <w:proofErr w:type="spellEnd"/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>ּ עֲלֵיהֶם לַעֲשׂוֹת פּוּרִים, וְלִשְׂמֹחַ בְּכָל שָׁנָה וְשָׁנָה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t>: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br/>
      </w:r>
      <w:r w:rsidRPr="002C76F0">
        <w:rPr>
          <w:rFonts w:ascii="David" w:eastAsia="Times New Roman" w:hAnsi="David" w:cs="David"/>
          <w:b/>
          <w:bCs/>
          <w:color w:val="006400"/>
          <w:sz w:val="40"/>
          <w:szCs w:val="40"/>
          <w:rtl/>
        </w:rPr>
        <w:t>רָ</w:t>
      </w:r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>אִיתָ אֶת תְּפִלַּת מָרְדְּכַי וְאֶסְתֵּר. הָמָן וּבָנָיו עַל הָעֵץ תָּלִיתָ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t>: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br/>
      </w:r>
      <w:r w:rsidRPr="002C76F0">
        <w:rPr>
          <w:rFonts w:ascii="David" w:eastAsia="Times New Roman" w:hAnsi="David" w:cs="David"/>
          <w:b/>
          <w:bCs/>
          <w:color w:val="006400"/>
          <w:sz w:val="40"/>
          <w:szCs w:val="40"/>
          <w:rtl/>
        </w:rPr>
        <w:t>שׁ</w:t>
      </w:r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>וֹשַׁנַּת יַעֲקֹב צָהֲלָה וְשָׂמֵחָה, בִּרְאוֹתָם יַחַד תְּכֵלֶת מָרְדְּכָי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t>.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br/>
      </w:r>
      <w:r w:rsidRPr="002C76F0">
        <w:rPr>
          <w:rFonts w:ascii="David" w:eastAsia="Times New Roman" w:hAnsi="David" w:cs="David"/>
          <w:b/>
          <w:bCs/>
          <w:color w:val="006400"/>
          <w:sz w:val="40"/>
          <w:szCs w:val="40"/>
          <w:rtl/>
        </w:rPr>
        <w:t>תְּ</w:t>
      </w:r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 xml:space="preserve">שׁוּעָתָם הָיִיתָ לָנֶצַח, </w:t>
      </w:r>
      <w:proofErr w:type="spellStart"/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>וְתִקְוָתָם</w:t>
      </w:r>
      <w:proofErr w:type="spellEnd"/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 xml:space="preserve"> בְּכָל דּוֹר וָדוֹר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t>.</w:t>
      </w:r>
    </w:p>
    <w:p w14:paraId="0CE308AD" w14:textId="77777777" w:rsidR="002C76F0" w:rsidRPr="002C76F0" w:rsidRDefault="002C76F0" w:rsidP="00186EA5">
      <w:pPr>
        <w:shd w:val="clear" w:color="auto" w:fill="FFFFFF"/>
        <w:spacing w:before="120" w:after="120" w:line="240" w:lineRule="auto"/>
        <w:rPr>
          <w:rFonts w:ascii="David" w:eastAsia="Times New Roman" w:hAnsi="David" w:cs="David"/>
          <w:color w:val="202122"/>
          <w:sz w:val="32"/>
          <w:szCs w:val="32"/>
        </w:rPr>
      </w:pPr>
      <w:r w:rsidRPr="002C76F0">
        <w:rPr>
          <w:rFonts w:ascii="David" w:eastAsia="Times New Roman" w:hAnsi="David" w:cs="David"/>
          <w:b/>
          <w:bCs/>
          <w:color w:val="00008B"/>
          <w:sz w:val="32"/>
          <w:szCs w:val="32"/>
          <w:rtl/>
        </w:rPr>
        <w:t>לְהוֹדִיעַ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br/>
      </w:r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 xml:space="preserve">שֶׁכָּל </w:t>
      </w:r>
      <w:proofErr w:type="spellStart"/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>קֹוֶיך</w:t>
      </w:r>
      <w:proofErr w:type="spellEnd"/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>ָ לֹא יֵבֹשׁוּ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t>,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br/>
      </w:r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 xml:space="preserve">וְלֹא </w:t>
      </w:r>
      <w:proofErr w:type="spellStart"/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>יִכָּלְמו</w:t>
      </w:r>
      <w:proofErr w:type="spellEnd"/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>ּ לָנֶצַח כָּל הַחוֹסִים בָּךְ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t>.</w:t>
      </w:r>
    </w:p>
    <w:p w14:paraId="7CD095CF" w14:textId="77777777" w:rsidR="002C76F0" w:rsidRPr="002C76F0" w:rsidRDefault="002C76F0" w:rsidP="00186EA5">
      <w:pPr>
        <w:shd w:val="clear" w:color="auto" w:fill="FFFFFF"/>
        <w:spacing w:before="120" w:after="120" w:line="240" w:lineRule="auto"/>
        <w:rPr>
          <w:rFonts w:ascii="David" w:eastAsia="Times New Roman" w:hAnsi="David" w:cs="David"/>
          <w:color w:val="202122"/>
          <w:sz w:val="32"/>
          <w:szCs w:val="32"/>
        </w:rPr>
      </w:pPr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>אָרוּר הָמָן אֲשֶׁר בִּקֵשׁ לאַבְּדִי. בָּרוּךְ מָרְדְּכַי הַיְּהוּדִי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t>.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br/>
      </w:r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 xml:space="preserve">אֲרוּרָה </w:t>
      </w:r>
      <w:proofErr w:type="spellStart"/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>זֶרֶש</w:t>
      </w:r>
      <w:proofErr w:type="spellEnd"/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>ׁ אֵשֶׁת מַפְחִידִי. בְּרוּכָה אֶסְתֵּר [מְגִנָּה] בַּעֲדִי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t>.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br/>
      </w:r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>אֲרוּרִים כָּל הָרְשָׁעִים. בְּרוּכִים כָּל הַצַּדִּיקִים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t>. [</w:t>
      </w:r>
      <w:r w:rsidRPr="002C76F0">
        <w:rPr>
          <w:rFonts w:ascii="David" w:eastAsia="Times New Roman" w:hAnsi="David" w:cs="David"/>
          <w:color w:val="202122"/>
          <w:sz w:val="27"/>
          <w:szCs w:val="27"/>
          <w:rtl/>
        </w:rPr>
        <w:t>נוסח אחר</w:t>
      </w:r>
      <w:r w:rsidRPr="002C76F0">
        <w:rPr>
          <w:rFonts w:ascii="David" w:eastAsia="Times New Roman" w:hAnsi="David" w:cs="David"/>
          <w:color w:val="202122"/>
          <w:sz w:val="27"/>
          <w:szCs w:val="27"/>
        </w:rPr>
        <w:t>: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t> </w:t>
      </w:r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>אֲרוּרִים כָּל הַגּוֹיִים. בְּרוּכִים כָּל יִשְׂרָאֵל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t>.]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br/>
      </w:r>
      <w:r w:rsidRPr="002C76F0">
        <w:rPr>
          <w:rFonts w:ascii="David" w:eastAsia="Times New Roman" w:hAnsi="David" w:cs="David"/>
          <w:color w:val="202122"/>
          <w:sz w:val="32"/>
          <w:szCs w:val="32"/>
          <w:rtl/>
        </w:rPr>
        <w:t>וְגַם חַרְבוֹנָה זָכוּר לַטּוֹב</w:t>
      </w:r>
      <w:r w:rsidRPr="002C76F0">
        <w:rPr>
          <w:rFonts w:ascii="David" w:eastAsia="Times New Roman" w:hAnsi="David" w:cs="David"/>
          <w:color w:val="202122"/>
          <w:sz w:val="32"/>
          <w:szCs w:val="32"/>
        </w:rPr>
        <w:t>:</w:t>
      </w:r>
    </w:p>
    <w:p w14:paraId="6686775E" w14:textId="77777777" w:rsidR="002C76F0" w:rsidRPr="002C76F0" w:rsidRDefault="002C76F0" w:rsidP="00186EA5"/>
    <w:sectPr w:rsidR="002C76F0" w:rsidRPr="002C76F0" w:rsidSect="00890FE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6F0"/>
    <w:rsid w:val="00186EA5"/>
    <w:rsid w:val="002C76F0"/>
    <w:rsid w:val="00890FE5"/>
    <w:rsid w:val="00E85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D2B9B"/>
  <w15:chartTrackingRefBased/>
  <w15:docId w15:val="{09FBC9BD-B12F-4A6F-A82E-16E677C74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3">
    <w:name w:val="heading 3"/>
    <w:basedOn w:val="a"/>
    <w:link w:val="30"/>
    <w:uiPriority w:val="9"/>
    <w:qFormat/>
    <w:rsid w:val="002C76F0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כותרת 3 תו"/>
    <w:basedOn w:val="a0"/>
    <w:link w:val="3"/>
    <w:uiPriority w:val="9"/>
    <w:rsid w:val="002C76F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mw-headline">
    <w:name w:val="mw-headline"/>
    <w:basedOn w:val="a0"/>
    <w:rsid w:val="002C76F0"/>
  </w:style>
  <w:style w:type="character" w:customStyle="1" w:styleId="mw-editsection">
    <w:name w:val="mw-editsection"/>
    <w:basedOn w:val="a0"/>
    <w:rsid w:val="002C76F0"/>
  </w:style>
  <w:style w:type="character" w:customStyle="1" w:styleId="mw-editsection-bracket">
    <w:name w:val="mw-editsection-bracket"/>
    <w:basedOn w:val="a0"/>
    <w:rsid w:val="002C76F0"/>
  </w:style>
  <w:style w:type="character" w:styleId="Hyperlink">
    <w:name w:val="Hyperlink"/>
    <w:basedOn w:val="a0"/>
    <w:uiPriority w:val="99"/>
    <w:semiHidden/>
    <w:unhideWhenUsed/>
    <w:rsid w:val="002C76F0"/>
    <w:rPr>
      <w:color w:val="0000FF"/>
      <w:u w:val="single"/>
    </w:rPr>
  </w:style>
  <w:style w:type="paragraph" w:styleId="NormalWeb">
    <w:name w:val="Normal (Web)"/>
    <w:basedOn w:val="a"/>
    <w:uiPriority w:val="99"/>
    <w:semiHidden/>
    <w:unhideWhenUsed/>
    <w:rsid w:val="002C76F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750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88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2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4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371</Words>
  <Characters>1857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2021-02-24T13:37:00Z</dcterms:created>
  <dcterms:modified xsi:type="dcterms:W3CDTF">2021-02-24T15:21:00Z</dcterms:modified>
</cp:coreProperties>
</file>